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E96BB" w14:textId="2A174D1C" w:rsidR="00625323" w:rsidRDefault="00625323" w:rsidP="00625323">
      <w:pPr>
        <w:jc w:val="right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>ZAŁĄCZNIK NR 1 DO IWZ</w:t>
      </w:r>
    </w:p>
    <w:p w14:paraId="4F55531C" w14:textId="750FC467" w:rsidR="00625323" w:rsidRPr="008C068A" w:rsidRDefault="00625323" w:rsidP="00625323">
      <w:pPr>
        <w:jc w:val="right"/>
        <w:rPr>
          <w:rFonts w:ascii="Calibri Light" w:hAnsi="Calibri Light" w:cs="Calibri Light"/>
          <w:b/>
          <w:bCs/>
        </w:rPr>
      </w:pPr>
      <w:r w:rsidRPr="0063719F">
        <w:rPr>
          <w:rFonts w:ascii="Calibri Light" w:hAnsi="Calibri Light" w:cs="Calibri Light"/>
          <w:b/>
          <w:bCs/>
        </w:rPr>
        <w:t>KZGW/KUE/</w:t>
      </w:r>
      <w:r>
        <w:rPr>
          <w:rFonts w:ascii="Calibri Light" w:hAnsi="Calibri Light" w:cs="Calibri Light"/>
          <w:b/>
          <w:bCs/>
        </w:rPr>
        <w:t>ZO/1/</w:t>
      </w:r>
      <w:r w:rsidRPr="0063719F">
        <w:rPr>
          <w:rFonts w:ascii="Calibri Light" w:hAnsi="Calibri Light" w:cs="Calibri Light"/>
          <w:b/>
          <w:bCs/>
        </w:rPr>
        <w:t>20</w:t>
      </w:r>
      <w:r>
        <w:rPr>
          <w:rFonts w:ascii="Calibri Light" w:hAnsi="Calibri Light" w:cs="Calibri Light"/>
          <w:b/>
          <w:bCs/>
        </w:rPr>
        <w:t>21</w:t>
      </w:r>
    </w:p>
    <w:p w14:paraId="3638CBFC" w14:textId="1D7B5DAC" w:rsidR="009609FC" w:rsidRPr="009609FC" w:rsidRDefault="009609FC" w:rsidP="009609FC">
      <w:pPr>
        <w:widowControl w:val="0"/>
        <w:spacing w:after="0" w:line="276" w:lineRule="auto"/>
        <w:jc w:val="right"/>
        <w:rPr>
          <w:rFonts w:ascii="Calibri Light" w:eastAsia="Times New Roman" w:hAnsi="Calibri Light" w:cs="Calibri Light"/>
          <w:noProof w:val="0"/>
          <w:snapToGrid w:val="0"/>
          <w:lang w:eastAsia="pl-PL"/>
        </w:rPr>
      </w:pP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br/>
      </w:r>
    </w:p>
    <w:p w14:paraId="3BF65DBC" w14:textId="77777777" w:rsidR="009609FC" w:rsidRPr="009609FC" w:rsidRDefault="009609FC" w:rsidP="009609FC">
      <w:pPr>
        <w:keepNext/>
        <w:tabs>
          <w:tab w:val="num" w:pos="720"/>
        </w:tabs>
        <w:spacing w:after="0" w:line="276" w:lineRule="auto"/>
        <w:ind w:right="70"/>
        <w:jc w:val="center"/>
        <w:outlineLvl w:val="1"/>
        <w:rPr>
          <w:rFonts w:ascii="Calibri Light" w:eastAsia="Times New Roman" w:hAnsi="Calibri Light" w:cs="Calibri Light"/>
          <w:b/>
          <w:noProof w:val="0"/>
          <w:lang w:eastAsia="pl-PL"/>
        </w:rPr>
      </w:pPr>
      <w:bookmarkStart w:id="0" w:name="_Hlk23093205"/>
      <w:r w:rsidRPr="009609FC">
        <w:rPr>
          <w:rFonts w:ascii="Calibri Light" w:eastAsia="Times New Roman" w:hAnsi="Calibri Light" w:cs="Calibri Light"/>
          <w:b/>
          <w:noProof w:val="0"/>
          <w:lang w:eastAsia="pl-PL"/>
        </w:rPr>
        <w:t>Formularz Oferty</w:t>
      </w:r>
    </w:p>
    <w:p w14:paraId="7576D14E" w14:textId="77777777" w:rsidR="009609FC" w:rsidRPr="009609FC" w:rsidRDefault="009609FC" w:rsidP="009609FC">
      <w:pPr>
        <w:spacing w:after="0" w:line="276" w:lineRule="auto"/>
        <w:jc w:val="both"/>
        <w:rPr>
          <w:rFonts w:ascii="Calibri Light" w:eastAsia="Times New Roman" w:hAnsi="Calibri Light" w:cs="Calibri Light"/>
          <w:noProof w:val="0"/>
          <w:lang w:eastAsia="pl-P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5"/>
      </w:tblGrid>
      <w:tr w:rsidR="009609FC" w:rsidRPr="009609FC" w14:paraId="0270224C" w14:textId="77777777" w:rsidTr="00EB0E8F">
        <w:trPr>
          <w:trHeight w:val="1122"/>
        </w:trPr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9FA2" w14:textId="77777777" w:rsidR="009609FC" w:rsidRPr="009609FC" w:rsidRDefault="009609FC" w:rsidP="009609FC">
            <w:pPr>
              <w:widowControl w:val="0"/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noProof w:val="0"/>
                <w:lang w:eastAsia="pl-PL"/>
              </w:rPr>
            </w:pPr>
          </w:p>
          <w:p w14:paraId="7F210541" w14:textId="77777777" w:rsidR="009609FC" w:rsidRPr="009609FC" w:rsidRDefault="009609FC" w:rsidP="009609FC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noProof w:val="0"/>
                <w:lang w:eastAsia="pl-PL"/>
              </w:rPr>
            </w:pPr>
          </w:p>
          <w:p w14:paraId="30D39509" w14:textId="77777777" w:rsidR="009609FC" w:rsidRPr="009609FC" w:rsidRDefault="009609FC" w:rsidP="009609FC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noProof w:val="0"/>
                <w:lang w:eastAsia="pl-PL"/>
              </w:rPr>
            </w:pPr>
          </w:p>
          <w:p w14:paraId="40094F04" w14:textId="77777777" w:rsidR="009609FC" w:rsidRPr="009609FC" w:rsidRDefault="009609FC" w:rsidP="009609FC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noProof w:val="0"/>
                <w:lang w:eastAsia="pl-PL"/>
              </w:rPr>
            </w:pPr>
            <w:r w:rsidRPr="009609FC">
              <w:rPr>
                <w:rFonts w:ascii="Calibri Light" w:eastAsia="Times New Roman" w:hAnsi="Calibri Light" w:cs="Calibri Light"/>
                <w:i/>
                <w:noProof w:val="0"/>
                <w:lang w:eastAsia="pl-PL"/>
              </w:rPr>
              <w:t>………………………………………………………</w:t>
            </w:r>
          </w:p>
          <w:p w14:paraId="402910A3" w14:textId="77777777" w:rsidR="009609FC" w:rsidRPr="009609FC" w:rsidRDefault="009609FC" w:rsidP="009609FC">
            <w:pPr>
              <w:widowControl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i/>
                <w:noProof w:val="0"/>
                <w:lang w:eastAsia="pl-PL"/>
              </w:rPr>
            </w:pPr>
            <w:r w:rsidRPr="009609FC">
              <w:rPr>
                <w:rFonts w:ascii="Calibri Light" w:eastAsia="Times New Roman" w:hAnsi="Calibri Light" w:cs="Calibri Light"/>
                <w:i/>
                <w:noProof w:val="0"/>
                <w:lang w:eastAsia="pl-PL"/>
              </w:rPr>
              <w:t>pieczęć Wykonawcy/Pełnomocnika Wykonawcy</w:t>
            </w:r>
          </w:p>
        </w:tc>
      </w:tr>
    </w:tbl>
    <w:p w14:paraId="22E0725C" w14:textId="77777777" w:rsidR="009609FC" w:rsidRPr="009609FC" w:rsidRDefault="009609FC" w:rsidP="009609FC">
      <w:pPr>
        <w:spacing w:before="80" w:after="80" w:line="276" w:lineRule="auto"/>
        <w:rPr>
          <w:rFonts w:ascii="Calibri Light" w:eastAsia="Times New Roman" w:hAnsi="Calibri Light" w:cs="Calibri Light"/>
          <w:b/>
          <w:noProof w:val="0"/>
          <w:lang w:eastAsia="pl-PL"/>
        </w:rPr>
      </w:pPr>
      <w:r w:rsidRPr="009609FC">
        <w:rPr>
          <w:rFonts w:ascii="Calibri Light" w:eastAsia="Times New Roman" w:hAnsi="Calibri Light" w:cs="Calibri Light"/>
          <w:b/>
          <w:noProof w:val="0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6"/>
        <w:gridCol w:w="4294"/>
      </w:tblGrid>
      <w:tr w:rsidR="009609FC" w:rsidRPr="009609FC" w14:paraId="53EFC55D" w14:textId="77777777" w:rsidTr="009609FC">
        <w:trPr>
          <w:trHeight w:val="460"/>
        </w:trPr>
        <w:tc>
          <w:tcPr>
            <w:tcW w:w="4928" w:type="dxa"/>
            <w:shd w:val="clear" w:color="auto" w:fill="D9D9D9"/>
          </w:tcPr>
          <w:p w14:paraId="17900878" w14:textId="77777777" w:rsidR="009609FC" w:rsidRPr="009609FC" w:rsidRDefault="009609FC" w:rsidP="009609FC">
            <w:pPr>
              <w:spacing w:before="120" w:after="0" w:line="240" w:lineRule="auto"/>
              <w:ind w:left="850" w:hanging="850"/>
              <w:jc w:val="both"/>
              <w:rPr>
                <w:rFonts w:ascii="Calibri Light" w:hAnsi="Calibri Light" w:cs="Calibri Light"/>
                <w:b/>
                <w:noProof w:val="0"/>
                <w:lang w:eastAsia="en-GB"/>
              </w:rPr>
            </w:pPr>
            <w:r w:rsidRPr="009609FC">
              <w:rPr>
                <w:rFonts w:ascii="Calibri Light" w:hAnsi="Calibri Light" w:cs="Calibri Light"/>
                <w:b/>
                <w:noProof w:val="0"/>
                <w:lang w:eastAsia="en-GB"/>
              </w:rPr>
              <w:t>Nazwa:</w:t>
            </w:r>
          </w:p>
        </w:tc>
        <w:tc>
          <w:tcPr>
            <w:tcW w:w="4358" w:type="dxa"/>
            <w:shd w:val="clear" w:color="auto" w:fill="auto"/>
            <w:vAlign w:val="bottom"/>
          </w:tcPr>
          <w:p w14:paraId="0BA1B44C" w14:textId="77777777" w:rsidR="009609FC" w:rsidRPr="009609FC" w:rsidRDefault="009609FC" w:rsidP="009609FC">
            <w:pPr>
              <w:spacing w:before="120" w:after="0" w:line="240" w:lineRule="auto"/>
              <w:rPr>
                <w:rFonts w:ascii="Calibri Light" w:hAnsi="Calibri Light" w:cs="Calibri Light"/>
                <w:noProof w:val="0"/>
                <w:lang w:eastAsia="pl-PL"/>
              </w:rPr>
            </w:pPr>
          </w:p>
          <w:p w14:paraId="558E6CC6" w14:textId="77777777" w:rsidR="009609FC" w:rsidRPr="009609FC" w:rsidRDefault="009609FC" w:rsidP="009609FC">
            <w:pPr>
              <w:spacing w:before="120" w:after="0" w:line="240" w:lineRule="auto"/>
              <w:rPr>
                <w:rFonts w:ascii="Calibri Light" w:hAnsi="Calibri Light" w:cs="Calibri Light"/>
                <w:noProof w:val="0"/>
                <w:lang w:eastAsia="en-GB"/>
              </w:rPr>
            </w:pPr>
            <w:r w:rsidRPr="009609FC">
              <w:rPr>
                <w:rFonts w:ascii="Calibri Light" w:hAnsi="Calibri Light" w:cs="Calibri Light"/>
                <w:noProof w:val="0"/>
                <w:lang w:eastAsia="pl-PL"/>
              </w:rPr>
              <w:t>………………………………………………</w:t>
            </w:r>
          </w:p>
        </w:tc>
      </w:tr>
      <w:tr w:rsidR="009609FC" w:rsidRPr="009609FC" w14:paraId="58EBF62E" w14:textId="77777777" w:rsidTr="008B4839">
        <w:trPr>
          <w:trHeight w:val="507"/>
        </w:trPr>
        <w:tc>
          <w:tcPr>
            <w:tcW w:w="4928" w:type="dxa"/>
            <w:shd w:val="clear" w:color="auto" w:fill="D9D9D9"/>
          </w:tcPr>
          <w:p w14:paraId="30736E08" w14:textId="77777777" w:rsidR="009609FC" w:rsidRPr="009609FC" w:rsidRDefault="009609FC" w:rsidP="009609FC">
            <w:pPr>
              <w:spacing w:before="120" w:after="0" w:line="240" w:lineRule="auto"/>
              <w:rPr>
                <w:rFonts w:ascii="Calibri Light" w:hAnsi="Calibri Light" w:cs="Calibri Light"/>
                <w:b/>
                <w:noProof w:val="0"/>
                <w:lang w:eastAsia="en-GB"/>
              </w:rPr>
            </w:pPr>
            <w:r w:rsidRPr="009609FC">
              <w:rPr>
                <w:rFonts w:ascii="Calibri Light" w:hAnsi="Calibri Light" w:cs="Calibri Light"/>
                <w:b/>
                <w:noProof w:val="0"/>
                <w:lang w:eastAsia="en-GB"/>
              </w:rPr>
              <w:t>Numer VAT</w:t>
            </w:r>
          </w:p>
        </w:tc>
        <w:tc>
          <w:tcPr>
            <w:tcW w:w="4358" w:type="dxa"/>
            <w:shd w:val="clear" w:color="auto" w:fill="auto"/>
          </w:tcPr>
          <w:p w14:paraId="5750FC4D" w14:textId="77777777" w:rsidR="009609FC" w:rsidRPr="009609FC" w:rsidRDefault="009609FC" w:rsidP="009609FC">
            <w:pPr>
              <w:spacing w:before="120" w:after="0" w:line="240" w:lineRule="auto"/>
              <w:rPr>
                <w:rFonts w:ascii="Calibri Light" w:hAnsi="Calibri Light" w:cs="Calibri Light"/>
                <w:noProof w:val="0"/>
                <w:lang w:eastAsia="en-GB"/>
              </w:rPr>
            </w:pPr>
            <w:r w:rsidRPr="009609FC">
              <w:rPr>
                <w:rFonts w:ascii="Calibri Light" w:hAnsi="Calibri Light" w:cs="Calibri Light"/>
                <w:noProof w:val="0"/>
                <w:lang w:eastAsia="pl-PL"/>
              </w:rPr>
              <w:t>………………………………………………</w:t>
            </w:r>
          </w:p>
        </w:tc>
      </w:tr>
      <w:tr w:rsidR="009609FC" w:rsidRPr="009609FC" w14:paraId="66EA0C0C" w14:textId="77777777" w:rsidTr="007E2221">
        <w:trPr>
          <w:trHeight w:val="461"/>
        </w:trPr>
        <w:tc>
          <w:tcPr>
            <w:tcW w:w="4928" w:type="dxa"/>
            <w:shd w:val="clear" w:color="auto" w:fill="D9D9D9"/>
          </w:tcPr>
          <w:p w14:paraId="6F50253D" w14:textId="77777777" w:rsidR="009609FC" w:rsidRPr="009609FC" w:rsidRDefault="009609FC" w:rsidP="009609FC">
            <w:pPr>
              <w:spacing w:before="120" w:after="0" w:line="240" w:lineRule="auto"/>
              <w:jc w:val="both"/>
              <w:rPr>
                <w:rFonts w:ascii="Calibri Light" w:hAnsi="Calibri Light" w:cs="Calibri Light"/>
                <w:b/>
                <w:noProof w:val="0"/>
                <w:lang w:eastAsia="en-GB"/>
              </w:rPr>
            </w:pPr>
            <w:r w:rsidRPr="009609FC">
              <w:rPr>
                <w:rFonts w:ascii="Calibri Light" w:hAnsi="Calibri Light" w:cs="Calibri Light"/>
                <w:b/>
                <w:noProof w:val="0"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shd w:val="clear" w:color="auto" w:fill="auto"/>
            <w:vAlign w:val="bottom"/>
          </w:tcPr>
          <w:p w14:paraId="70B18FE4" w14:textId="77777777" w:rsidR="009609FC" w:rsidRPr="009609FC" w:rsidRDefault="009609FC" w:rsidP="009609FC">
            <w:pPr>
              <w:spacing w:before="120" w:after="0" w:line="240" w:lineRule="auto"/>
              <w:rPr>
                <w:rFonts w:ascii="Calibri Light" w:hAnsi="Calibri Light" w:cs="Calibri Light"/>
                <w:noProof w:val="0"/>
                <w:lang w:eastAsia="en-GB"/>
              </w:rPr>
            </w:pPr>
            <w:r w:rsidRPr="009609FC">
              <w:rPr>
                <w:rFonts w:ascii="Calibri Light" w:hAnsi="Calibri Light" w:cs="Calibri Light"/>
                <w:noProof w:val="0"/>
                <w:lang w:eastAsia="pl-PL"/>
              </w:rPr>
              <w:t>………………………………………………</w:t>
            </w:r>
          </w:p>
        </w:tc>
      </w:tr>
      <w:tr w:rsidR="009609FC" w:rsidRPr="009609FC" w14:paraId="02E8F249" w14:textId="77777777" w:rsidTr="007E2221">
        <w:trPr>
          <w:trHeight w:val="1553"/>
        </w:trPr>
        <w:tc>
          <w:tcPr>
            <w:tcW w:w="4928" w:type="dxa"/>
            <w:shd w:val="clear" w:color="auto" w:fill="D9D9D9"/>
          </w:tcPr>
          <w:p w14:paraId="3BDD09B1" w14:textId="77777777" w:rsidR="009609FC" w:rsidRPr="009609FC" w:rsidRDefault="009609FC" w:rsidP="009609FC">
            <w:pPr>
              <w:spacing w:before="120" w:after="0" w:line="240" w:lineRule="auto"/>
              <w:jc w:val="both"/>
              <w:rPr>
                <w:rFonts w:ascii="Calibri Light" w:hAnsi="Calibri Light" w:cs="Calibri Light"/>
                <w:b/>
                <w:noProof w:val="0"/>
                <w:lang w:eastAsia="en-GB"/>
              </w:rPr>
            </w:pPr>
            <w:r w:rsidRPr="009609FC">
              <w:rPr>
                <w:rFonts w:ascii="Calibri Light" w:hAnsi="Calibri Light" w:cs="Calibri Light"/>
                <w:b/>
                <w:noProof w:val="0"/>
                <w:lang w:eastAsia="en-GB"/>
              </w:rPr>
              <w:t>Osoba lub osoby wyznaczone do kontaktów:</w:t>
            </w:r>
          </w:p>
          <w:p w14:paraId="29C9A345" w14:textId="77777777" w:rsidR="009609FC" w:rsidRPr="009609FC" w:rsidRDefault="009609FC" w:rsidP="009609FC">
            <w:pPr>
              <w:spacing w:before="120" w:after="0" w:line="240" w:lineRule="auto"/>
              <w:jc w:val="both"/>
              <w:rPr>
                <w:rFonts w:ascii="Calibri Light" w:hAnsi="Calibri Light" w:cs="Calibri Light"/>
                <w:b/>
                <w:noProof w:val="0"/>
                <w:lang w:eastAsia="en-GB"/>
              </w:rPr>
            </w:pPr>
            <w:r w:rsidRPr="009609FC">
              <w:rPr>
                <w:rFonts w:ascii="Calibri Light" w:hAnsi="Calibri Light" w:cs="Calibri Light"/>
                <w:b/>
                <w:noProof w:val="0"/>
                <w:lang w:eastAsia="en-GB"/>
              </w:rPr>
              <w:t>Telefon:</w:t>
            </w:r>
          </w:p>
          <w:p w14:paraId="37894AFC" w14:textId="77777777" w:rsidR="009609FC" w:rsidRPr="009609FC" w:rsidRDefault="009609FC" w:rsidP="009609FC">
            <w:pPr>
              <w:spacing w:before="120" w:after="0" w:line="240" w:lineRule="auto"/>
              <w:jc w:val="both"/>
              <w:rPr>
                <w:rFonts w:ascii="Calibri Light" w:hAnsi="Calibri Light" w:cs="Calibri Light"/>
                <w:b/>
                <w:noProof w:val="0"/>
                <w:lang w:eastAsia="en-GB"/>
              </w:rPr>
            </w:pPr>
            <w:r w:rsidRPr="009609FC">
              <w:rPr>
                <w:rFonts w:ascii="Calibri Light" w:hAnsi="Calibri Light" w:cs="Calibri Light"/>
                <w:b/>
                <w:noProof w:val="0"/>
                <w:lang w:eastAsia="en-GB"/>
              </w:rPr>
              <w:t>Adres e-mail:</w:t>
            </w:r>
          </w:p>
          <w:p w14:paraId="290E72E0" w14:textId="77777777" w:rsidR="009609FC" w:rsidRPr="009609FC" w:rsidRDefault="009609FC" w:rsidP="009609FC">
            <w:pPr>
              <w:spacing w:before="120" w:after="0" w:line="240" w:lineRule="auto"/>
              <w:jc w:val="both"/>
              <w:rPr>
                <w:rFonts w:ascii="Calibri Light" w:hAnsi="Calibri Light" w:cs="Calibri Light"/>
                <w:b/>
                <w:noProof w:val="0"/>
                <w:lang w:eastAsia="en-GB"/>
              </w:rPr>
            </w:pPr>
            <w:r w:rsidRPr="009609FC">
              <w:rPr>
                <w:rFonts w:ascii="Calibri Light" w:hAnsi="Calibri Light" w:cs="Calibri Light"/>
                <w:b/>
                <w:noProof w:val="0"/>
                <w:lang w:eastAsia="en-GB"/>
              </w:rPr>
              <w:t>Faks:</w:t>
            </w:r>
          </w:p>
        </w:tc>
        <w:tc>
          <w:tcPr>
            <w:tcW w:w="4358" w:type="dxa"/>
            <w:shd w:val="clear" w:color="auto" w:fill="auto"/>
          </w:tcPr>
          <w:p w14:paraId="2A59C03C" w14:textId="77777777" w:rsidR="009609FC" w:rsidRPr="009609FC" w:rsidRDefault="009609FC" w:rsidP="009609FC">
            <w:pPr>
              <w:spacing w:before="120" w:after="0" w:line="240" w:lineRule="auto"/>
              <w:rPr>
                <w:rFonts w:ascii="Calibri Light" w:hAnsi="Calibri Light" w:cs="Calibri Light"/>
                <w:noProof w:val="0"/>
                <w:lang w:eastAsia="pl-PL"/>
              </w:rPr>
            </w:pPr>
            <w:r w:rsidRPr="009609FC">
              <w:rPr>
                <w:rFonts w:ascii="Calibri Light" w:hAnsi="Calibri Light" w:cs="Calibri Light"/>
                <w:noProof w:val="0"/>
                <w:lang w:eastAsia="pl-PL"/>
              </w:rPr>
              <w:t>………………………………………………</w:t>
            </w:r>
          </w:p>
          <w:p w14:paraId="503094DD" w14:textId="77777777" w:rsidR="009609FC" w:rsidRPr="009609FC" w:rsidRDefault="009609FC" w:rsidP="009609FC">
            <w:pPr>
              <w:spacing w:before="120" w:after="0" w:line="240" w:lineRule="auto"/>
              <w:rPr>
                <w:rFonts w:ascii="Calibri Light" w:hAnsi="Calibri Light" w:cs="Calibri Light"/>
                <w:noProof w:val="0"/>
                <w:lang w:eastAsia="pl-PL"/>
              </w:rPr>
            </w:pPr>
            <w:r w:rsidRPr="009609FC">
              <w:rPr>
                <w:rFonts w:ascii="Calibri Light" w:hAnsi="Calibri Light" w:cs="Calibri Light"/>
                <w:noProof w:val="0"/>
                <w:lang w:eastAsia="pl-PL"/>
              </w:rPr>
              <w:t>………………………………………………</w:t>
            </w:r>
          </w:p>
          <w:p w14:paraId="72CBBEAB" w14:textId="77777777" w:rsidR="009609FC" w:rsidRPr="009609FC" w:rsidRDefault="009609FC" w:rsidP="009609FC">
            <w:pPr>
              <w:spacing w:before="120" w:after="0" w:line="240" w:lineRule="auto"/>
              <w:rPr>
                <w:rFonts w:ascii="Calibri Light" w:hAnsi="Calibri Light" w:cs="Calibri Light"/>
                <w:noProof w:val="0"/>
                <w:lang w:eastAsia="pl-PL"/>
              </w:rPr>
            </w:pPr>
            <w:r w:rsidRPr="009609FC">
              <w:rPr>
                <w:rFonts w:ascii="Calibri Light" w:hAnsi="Calibri Light" w:cs="Calibri Light"/>
                <w:noProof w:val="0"/>
                <w:lang w:eastAsia="pl-PL"/>
              </w:rPr>
              <w:t>………………………………………………</w:t>
            </w:r>
          </w:p>
          <w:p w14:paraId="0D5EA4E7" w14:textId="77777777" w:rsidR="009609FC" w:rsidRPr="009609FC" w:rsidRDefault="009609FC" w:rsidP="009609FC">
            <w:pPr>
              <w:spacing w:before="120" w:after="0" w:line="240" w:lineRule="auto"/>
              <w:rPr>
                <w:rFonts w:ascii="Calibri Light" w:hAnsi="Calibri Light" w:cs="Calibri Light"/>
                <w:noProof w:val="0"/>
                <w:lang w:eastAsia="en-GB"/>
              </w:rPr>
            </w:pPr>
            <w:r w:rsidRPr="009609FC">
              <w:rPr>
                <w:rFonts w:ascii="Calibri Light" w:hAnsi="Calibri Light" w:cs="Calibri Light"/>
                <w:noProof w:val="0"/>
                <w:lang w:eastAsia="pl-PL"/>
              </w:rPr>
              <w:t>………………………………………………</w:t>
            </w:r>
          </w:p>
        </w:tc>
      </w:tr>
      <w:bookmarkEnd w:id="0"/>
    </w:tbl>
    <w:p w14:paraId="3DA38F1F" w14:textId="77777777" w:rsidR="009609FC" w:rsidRDefault="009609FC" w:rsidP="009609FC">
      <w:pPr>
        <w:spacing w:after="0" w:line="276" w:lineRule="auto"/>
        <w:rPr>
          <w:rFonts w:ascii="Calibri Light" w:eastAsia="Times New Roman" w:hAnsi="Calibri Light" w:cs="Calibri Light"/>
          <w:noProof w:val="0"/>
          <w:lang w:eastAsia="pl-PL"/>
        </w:rPr>
      </w:pPr>
    </w:p>
    <w:p w14:paraId="46B65F5F" w14:textId="77777777" w:rsidR="008B4839" w:rsidRPr="009609FC" w:rsidRDefault="008B4839" w:rsidP="009609FC">
      <w:pPr>
        <w:spacing w:after="0" w:line="276" w:lineRule="auto"/>
        <w:rPr>
          <w:rFonts w:ascii="Calibri Light" w:eastAsia="Times New Roman" w:hAnsi="Calibri Light" w:cs="Calibri Light"/>
          <w:noProof w:val="0"/>
          <w:lang w:eastAsia="pl-PL"/>
        </w:rPr>
      </w:pPr>
    </w:p>
    <w:p w14:paraId="5D759873" w14:textId="77777777" w:rsidR="009609FC" w:rsidRPr="009609FC" w:rsidRDefault="009609FC" w:rsidP="009609FC">
      <w:pPr>
        <w:keepNext/>
        <w:spacing w:after="60" w:line="276" w:lineRule="auto"/>
        <w:jc w:val="center"/>
        <w:outlineLvl w:val="0"/>
        <w:rPr>
          <w:rFonts w:ascii="Calibri Light" w:eastAsia="Times New Roman" w:hAnsi="Calibri Light" w:cs="Calibri Light"/>
          <w:b/>
          <w:noProof w:val="0"/>
          <w:lang w:eastAsia="pl-PL"/>
        </w:rPr>
      </w:pPr>
      <w:r w:rsidRPr="009609FC">
        <w:rPr>
          <w:rFonts w:ascii="Calibri Light" w:eastAsia="Times New Roman" w:hAnsi="Calibri Light" w:cs="Calibri Light"/>
          <w:b/>
          <w:noProof w:val="0"/>
          <w:lang w:eastAsia="pl-PL"/>
        </w:rPr>
        <w:t>OFERTA</w:t>
      </w:r>
      <w:r w:rsidR="0058498A">
        <w:rPr>
          <w:rFonts w:ascii="Calibri Light" w:eastAsia="Times New Roman" w:hAnsi="Calibri Light" w:cs="Calibri Light"/>
          <w:b/>
          <w:noProof w:val="0"/>
          <w:lang w:eastAsia="pl-PL"/>
        </w:rPr>
        <w:t xml:space="preserve"> DLA</w:t>
      </w:r>
    </w:p>
    <w:p w14:paraId="036664EC" w14:textId="77777777" w:rsidR="009609FC" w:rsidRPr="009609FC" w:rsidRDefault="009609FC" w:rsidP="0058498A">
      <w:pPr>
        <w:widowControl w:val="0"/>
        <w:spacing w:after="0" w:line="276" w:lineRule="auto"/>
        <w:ind w:firstLine="708"/>
        <w:rPr>
          <w:rFonts w:ascii="Calibri Light" w:eastAsia="Times New Roman" w:hAnsi="Calibri Light" w:cs="Calibri Light"/>
          <w:b/>
          <w:noProof w:val="0"/>
          <w:lang w:eastAsia="pl-PL"/>
        </w:rPr>
      </w:pPr>
      <w:r w:rsidRPr="009609FC">
        <w:rPr>
          <w:rFonts w:ascii="Calibri Light" w:eastAsia="Times New Roman" w:hAnsi="Calibri Light" w:cs="Calibri Light"/>
          <w:b/>
          <w:noProof w:val="0"/>
          <w:lang w:eastAsia="pl-PL"/>
        </w:rPr>
        <w:t>Państwowe Gospodarstwo Wodne Wody Polskie</w:t>
      </w:r>
    </w:p>
    <w:p w14:paraId="0A3A6FDB" w14:textId="77777777" w:rsidR="009609FC" w:rsidRPr="009609FC" w:rsidRDefault="009609FC" w:rsidP="009609FC">
      <w:pPr>
        <w:widowControl w:val="0"/>
        <w:spacing w:after="0" w:line="276" w:lineRule="auto"/>
        <w:ind w:firstLine="708"/>
        <w:rPr>
          <w:rFonts w:ascii="Calibri Light" w:eastAsia="Times New Roman" w:hAnsi="Calibri Light" w:cs="Calibri Light"/>
          <w:b/>
          <w:noProof w:val="0"/>
          <w:lang w:eastAsia="pl-PL"/>
        </w:rPr>
      </w:pPr>
      <w:r w:rsidRPr="009609FC">
        <w:rPr>
          <w:rFonts w:ascii="Calibri Light" w:eastAsia="Times New Roman" w:hAnsi="Calibri Light" w:cs="Calibri Light"/>
          <w:b/>
          <w:noProof w:val="0"/>
          <w:lang w:eastAsia="pl-PL"/>
        </w:rPr>
        <w:t>Krajowy Zarząd Gospodarki Wodnej</w:t>
      </w:r>
    </w:p>
    <w:p w14:paraId="7EE1C7EC" w14:textId="4CB2BBB0" w:rsidR="009609FC" w:rsidRDefault="009609FC" w:rsidP="009609FC">
      <w:pPr>
        <w:widowControl w:val="0"/>
        <w:spacing w:after="0" w:line="276" w:lineRule="auto"/>
        <w:ind w:firstLine="708"/>
        <w:rPr>
          <w:rFonts w:ascii="Calibri Light" w:eastAsia="Times New Roman" w:hAnsi="Calibri Light" w:cs="Calibri Light"/>
          <w:b/>
          <w:noProof w:val="0"/>
          <w:lang w:eastAsia="pl-PL"/>
        </w:rPr>
      </w:pPr>
      <w:r w:rsidRPr="009609FC">
        <w:rPr>
          <w:rFonts w:ascii="Calibri Light" w:eastAsia="Times New Roman" w:hAnsi="Calibri Light" w:cs="Calibri Light"/>
          <w:b/>
          <w:noProof w:val="0"/>
          <w:lang w:eastAsia="pl-PL"/>
        </w:rPr>
        <w:t xml:space="preserve">ul. </w:t>
      </w:r>
      <w:r w:rsidR="00EF33AC">
        <w:rPr>
          <w:rFonts w:ascii="Calibri Light" w:eastAsia="Times New Roman" w:hAnsi="Calibri Light" w:cs="Calibri Light"/>
          <w:b/>
          <w:noProof w:val="0"/>
          <w:lang w:eastAsia="pl-PL"/>
        </w:rPr>
        <w:t>Żelazna 59A</w:t>
      </w:r>
      <w:r w:rsidRPr="009609FC">
        <w:rPr>
          <w:rFonts w:ascii="Calibri Light" w:eastAsia="Times New Roman" w:hAnsi="Calibri Light" w:cs="Calibri Light"/>
          <w:b/>
          <w:noProof w:val="0"/>
          <w:lang w:eastAsia="pl-PL"/>
        </w:rPr>
        <w:t>, 00-84</w:t>
      </w:r>
      <w:r w:rsidR="00EF33AC">
        <w:rPr>
          <w:rFonts w:ascii="Calibri Light" w:eastAsia="Times New Roman" w:hAnsi="Calibri Light" w:cs="Calibri Light"/>
          <w:b/>
          <w:noProof w:val="0"/>
          <w:lang w:eastAsia="pl-PL"/>
        </w:rPr>
        <w:t>8</w:t>
      </w:r>
      <w:r w:rsidRPr="009609FC">
        <w:rPr>
          <w:rFonts w:ascii="Calibri Light" w:eastAsia="Times New Roman" w:hAnsi="Calibri Light" w:cs="Calibri Light"/>
          <w:b/>
          <w:noProof w:val="0"/>
          <w:lang w:eastAsia="pl-PL"/>
        </w:rPr>
        <w:t xml:space="preserve"> Warszawa </w:t>
      </w:r>
    </w:p>
    <w:p w14:paraId="36BF9EBF" w14:textId="77777777" w:rsidR="0058498A" w:rsidRPr="009609FC" w:rsidRDefault="0058498A" w:rsidP="009609FC">
      <w:pPr>
        <w:widowControl w:val="0"/>
        <w:spacing w:after="0" w:line="276" w:lineRule="auto"/>
        <w:ind w:firstLine="708"/>
        <w:rPr>
          <w:rFonts w:ascii="Calibri Light" w:eastAsia="Times New Roman" w:hAnsi="Calibri Light" w:cs="Calibri Light"/>
          <w:b/>
          <w:noProof w:val="0"/>
          <w:lang w:eastAsia="pl-PL"/>
        </w:rPr>
      </w:pPr>
    </w:p>
    <w:p w14:paraId="7039E285" w14:textId="24CE1682" w:rsidR="009609FC" w:rsidRPr="003248EF" w:rsidRDefault="00801EE6" w:rsidP="0058498A">
      <w:pPr>
        <w:spacing w:after="0" w:line="240" w:lineRule="auto"/>
        <w:jc w:val="both"/>
        <w:rPr>
          <w:rFonts w:eastAsia="Times New Roman" w:cs="Calibri"/>
          <w:noProof w:val="0"/>
          <w:lang w:eastAsia="pl-PL"/>
        </w:rPr>
      </w:pPr>
      <w:bookmarkStart w:id="1" w:name="_Hlk66698634"/>
      <w:r w:rsidRPr="00801EE6">
        <w:rPr>
          <w:rFonts w:ascii="Calibri Light" w:eastAsia="Times New Roman" w:hAnsi="Calibri Light" w:cs="Calibri Light"/>
          <w:noProof w:val="0"/>
          <w:lang w:eastAsia="pl-PL"/>
        </w:rPr>
        <w:t>W postępowaniu ofertowym dotyczącym wyłonienia najkorzystniejszej oferty na sprzedaż Zielonej Energii Elektrycznej bez śladu węglowego wytworzonej w Odnawialnym Źródle Energii jakim jest elektrownia wodna Malczyce</w:t>
      </w:r>
      <w:bookmarkEnd w:id="1"/>
      <w:r w:rsidRPr="00801EE6">
        <w:rPr>
          <w:rFonts w:ascii="Calibri Light" w:eastAsia="Times New Roman" w:hAnsi="Calibri Light" w:cs="Calibri Light"/>
          <w:noProof w:val="0"/>
          <w:lang w:eastAsia="pl-PL"/>
        </w:rPr>
        <w:t xml:space="preserve"> składamy niniejszą ofertę oświadczając, że</w:t>
      </w:r>
      <w:r w:rsidR="009609FC"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>:</w:t>
      </w:r>
    </w:p>
    <w:p w14:paraId="4748143F" w14:textId="333D8AFB" w:rsidR="00EF07E4" w:rsidRDefault="00EF07E4" w:rsidP="0058498A">
      <w:pPr>
        <w:spacing w:after="0" w:line="240" w:lineRule="auto"/>
        <w:jc w:val="both"/>
        <w:rPr>
          <w:rFonts w:ascii="Calibri Light" w:eastAsia="Times New Roman" w:hAnsi="Calibri Light" w:cs="Calibri Light"/>
          <w:noProof w:val="0"/>
          <w:snapToGrid w:val="0"/>
          <w:lang w:eastAsia="pl-PL"/>
        </w:rPr>
      </w:pPr>
    </w:p>
    <w:p w14:paraId="44BB16DB" w14:textId="1AB1FA66" w:rsidR="008A019E" w:rsidRDefault="00137DF6" w:rsidP="003248EF">
      <w:pPr>
        <w:numPr>
          <w:ilvl w:val="0"/>
          <w:numId w:val="3"/>
        </w:numPr>
        <w:tabs>
          <w:tab w:val="left" w:pos="426"/>
        </w:tabs>
        <w:spacing w:before="120" w:after="120" w:line="276" w:lineRule="auto"/>
        <w:jc w:val="both"/>
        <w:rPr>
          <w:rFonts w:ascii="Calibri Light" w:eastAsia="Times New Roman" w:hAnsi="Calibri Light" w:cs="Calibri Light"/>
          <w:noProof w:val="0"/>
          <w:lang w:eastAsia="pl-PL"/>
        </w:rPr>
      </w:pPr>
      <w:r>
        <w:rPr>
          <w:rFonts w:ascii="Calibri Light" w:eastAsia="Times New Roman" w:hAnsi="Calibri Light" w:cs="Calibri Light"/>
          <w:noProof w:val="0"/>
          <w:lang w:eastAsia="pl-PL"/>
        </w:rPr>
        <w:t>Dla produkt</w:t>
      </w:r>
      <w:r w:rsidR="00F14BE7">
        <w:rPr>
          <w:rFonts w:ascii="Calibri Light" w:eastAsia="Times New Roman" w:hAnsi="Calibri Light" w:cs="Calibri Light"/>
          <w:noProof w:val="0"/>
          <w:lang w:eastAsia="pl-PL"/>
        </w:rPr>
        <w:t>u</w:t>
      </w:r>
      <w:r>
        <w:rPr>
          <w:rFonts w:ascii="Calibri Light" w:eastAsia="Times New Roman" w:hAnsi="Calibri Light" w:cs="Calibri Light"/>
          <w:noProof w:val="0"/>
          <w:lang w:eastAsia="pl-PL"/>
        </w:rPr>
        <w:t xml:space="preserve"> I opisan</w:t>
      </w:r>
      <w:r w:rsidR="00F14BE7">
        <w:rPr>
          <w:rFonts w:ascii="Calibri Light" w:eastAsia="Times New Roman" w:hAnsi="Calibri Light" w:cs="Calibri Light"/>
          <w:noProof w:val="0"/>
          <w:lang w:eastAsia="pl-PL"/>
        </w:rPr>
        <w:t>ego</w:t>
      </w:r>
      <w:r>
        <w:rPr>
          <w:rFonts w:ascii="Calibri Light" w:eastAsia="Times New Roman" w:hAnsi="Calibri Light" w:cs="Calibri Light"/>
          <w:noProof w:val="0"/>
          <w:lang w:eastAsia="pl-PL"/>
        </w:rPr>
        <w:t xml:space="preserve"> </w:t>
      </w:r>
      <w:r w:rsidR="0058498A">
        <w:rPr>
          <w:rFonts w:ascii="Calibri Light" w:eastAsia="Times New Roman" w:hAnsi="Calibri Light" w:cs="Calibri Light"/>
          <w:noProof w:val="0"/>
          <w:lang w:eastAsia="pl-PL"/>
        </w:rPr>
        <w:t>punkcie 4.</w:t>
      </w:r>
      <w:r w:rsidR="00A04782">
        <w:rPr>
          <w:rFonts w:ascii="Calibri Light" w:eastAsia="Times New Roman" w:hAnsi="Calibri Light" w:cs="Calibri Light"/>
          <w:noProof w:val="0"/>
          <w:lang w:eastAsia="pl-PL"/>
        </w:rPr>
        <w:t>3</w:t>
      </w:r>
      <w:r w:rsidR="0058498A">
        <w:rPr>
          <w:rFonts w:ascii="Calibri Light" w:eastAsia="Times New Roman" w:hAnsi="Calibri Light" w:cs="Calibri Light"/>
          <w:noProof w:val="0"/>
          <w:lang w:eastAsia="pl-PL"/>
        </w:rPr>
        <w:t xml:space="preserve"> </w:t>
      </w:r>
      <w:r w:rsidR="00F609FC">
        <w:rPr>
          <w:rFonts w:ascii="Calibri Light" w:eastAsia="Times New Roman" w:hAnsi="Calibri Light" w:cs="Calibri Light"/>
          <w:noProof w:val="0"/>
          <w:lang w:eastAsia="pl-PL"/>
        </w:rPr>
        <w:t>I</w:t>
      </w:r>
      <w:r w:rsidR="0058498A">
        <w:rPr>
          <w:rFonts w:ascii="Calibri Light" w:eastAsia="Times New Roman" w:hAnsi="Calibri Light" w:cs="Calibri Light"/>
          <w:noProof w:val="0"/>
          <w:lang w:eastAsia="pl-PL"/>
        </w:rPr>
        <w:t xml:space="preserve">stotnych </w:t>
      </w:r>
      <w:r w:rsidR="00F609FC">
        <w:rPr>
          <w:rFonts w:ascii="Calibri Light" w:eastAsia="Times New Roman" w:hAnsi="Calibri Light" w:cs="Calibri Light"/>
          <w:noProof w:val="0"/>
          <w:lang w:eastAsia="pl-PL"/>
        </w:rPr>
        <w:t>W</w:t>
      </w:r>
      <w:r w:rsidR="0058498A">
        <w:rPr>
          <w:rFonts w:ascii="Calibri Light" w:eastAsia="Times New Roman" w:hAnsi="Calibri Light" w:cs="Calibri Light"/>
          <w:noProof w:val="0"/>
          <w:lang w:eastAsia="pl-PL"/>
        </w:rPr>
        <w:t xml:space="preserve">arunków </w:t>
      </w:r>
      <w:r w:rsidR="00F609FC">
        <w:rPr>
          <w:rFonts w:ascii="Calibri Light" w:eastAsia="Times New Roman" w:hAnsi="Calibri Light" w:cs="Calibri Light"/>
          <w:noProof w:val="0"/>
          <w:lang w:eastAsia="pl-PL"/>
        </w:rPr>
        <w:t>Z</w:t>
      </w:r>
      <w:r w:rsidR="0058498A">
        <w:rPr>
          <w:rFonts w:ascii="Calibri Light" w:eastAsia="Times New Roman" w:hAnsi="Calibri Light" w:cs="Calibri Light"/>
          <w:noProof w:val="0"/>
          <w:lang w:eastAsia="pl-PL"/>
        </w:rPr>
        <w:t xml:space="preserve">apytania </w:t>
      </w:r>
      <w:r>
        <w:rPr>
          <w:rFonts w:ascii="Calibri Light" w:eastAsia="Times New Roman" w:hAnsi="Calibri Light" w:cs="Calibri Light"/>
          <w:noProof w:val="0"/>
          <w:lang w:eastAsia="pl-PL"/>
        </w:rPr>
        <w:t>o</w:t>
      </w:r>
      <w:r w:rsidR="009609FC" w:rsidRPr="009609FC">
        <w:rPr>
          <w:rFonts w:ascii="Calibri Light" w:eastAsia="Times New Roman" w:hAnsi="Calibri Light" w:cs="Calibri Light"/>
          <w:noProof w:val="0"/>
          <w:lang w:eastAsia="pl-PL"/>
        </w:rPr>
        <w:t xml:space="preserve">ferujemy wykonanie </w:t>
      </w:r>
      <w:r w:rsidR="00ED0A5E">
        <w:rPr>
          <w:rFonts w:ascii="Calibri Light" w:eastAsia="Times New Roman" w:hAnsi="Calibri Light" w:cs="Calibri Light"/>
          <w:noProof w:val="0"/>
          <w:lang w:eastAsia="pl-PL"/>
        </w:rPr>
        <w:t>umowy z następującymi wskaźnikami cenowymi</w:t>
      </w:r>
      <w:r w:rsidR="009609FC" w:rsidRPr="009609FC">
        <w:rPr>
          <w:rFonts w:ascii="Calibri Light" w:eastAsia="Times New Roman" w:hAnsi="Calibri Light" w:cs="Calibri Light"/>
          <w:noProof w:val="0"/>
          <w:lang w:eastAsia="pl-PL"/>
        </w:rPr>
        <w:t>:</w:t>
      </w:r>
    </w:p>
    <w:p w14:paraId="4D5BA60E" w14:textId="579B1004" w:rsidR="003248EF" w:rsidRDefault="003248EF" w:rsidP="003248EF">
      <w:pPr>
        <w:numPr>
          <w:ilvl w:val="1"/>
          <w:numId w:val="3"/>
        </w:numPr>
        <w:tabs>
          <w:tab w:val="left" w:pos="426"/>
        </w:tabs>
        <w:spacing w:before="120" w:after="120" w:line="276" w:lineRule="auto"/>
        <w:jc w:val="both"/>
        <w:rPr>
          <w:rFonts w:ascii="Calibri Light" w:eastAsia="Times New Roman" w:hAnsi="Calibri Light" w:cs="Calibri Light"/>
          <w:noProof w:val="0"/>
          <w:lang w:eastAsia="pl-PL"/>
        </w:rPr>
      </w:pPr>
      <w:r>
        <w:rPr>
          <w:rFonts w:ascii="Calibri Light" w:eastAsia="Times New Roman" w:hAnsi="Calibri Light" w:cs="Calibri Light"/>
          <w:noProof w:val="0"/>
          <w:lang w:eastAsia="pl-PL"/>
        </w:rPr>
        <w:t xml:space="preserve">cena sprzedaży energii elektrycznej </w:t>
      </w:r>
      <w:r w:rsidR="00515C5A">
        <w:rPr>
          <w:rFonts w:ascii="Calibri Light" w:eastAsia="Times New Roman" w:hAnsi="Calibri Light" w:cs="Calibri Light"/>
          <w:noProof w:val="0"/>
          <w:lang w:eastAsia="pl-PL"/>
        </w:rPr>
        <w:t>wytworzonej w instalacji OZE</w:t>
      </w:r>
    </w:p>
    <w:p w14:paraId="05E4704C" w14:textId="36343163" w:rsidR="005D62CE" w:rsidRDefault="005D62CE">
      <w:pPr>
        <w:pStyle w:val="Nagwek3"/>
        <w:numPr>
          <w:ilvl w:val="0"/>
          <w:numId w:val="0"/>
        </w:numPr>
        <w:ind w:left="851"/>
        <w:rPr>
          <w:rFonts w:ascii="Calibri Light" w:hAnsi="Calibri Light" w:cs="Calibri Light"/>
          <w:sz w:val="22"/>
          <w:szCs w:val="24"/>
          <w:lang w:val="pl-PL"/>
        </w:rPr>
      </w:pPr>
      <w:r w:rsidRPr="00335573">
        <w:rPr>
          <w:rFonts w:ascii="Calibri Light" w:hAnsi="Calibri Light" w:cs="Calibri Light"/>
          <w:sz w:val="22"/>
          <w:szCs w:val="24"/>
          <w:lang w:val="pl-PL"/>
        </w:rPr>
        <w:t xml:space="preserve">Sprzedaż energii elektrycznej odbywać się będzie na podstawie obliczenia iloczynu ilości energii elektrycznej wyznaczonej zgodnie z § 5 ust. 1 wzoru umowy, wytworzonej w instalacji odnawialnego źródła energii i średniej dziennej ceny, o której mowa w art. 93 ust. 1 pkt 3 ustawy z dnia 20.02.2015 r. o odnawialnych źródłach energii Dz.U.2020.261 </w:t>
      </w:r>
      <w:proofErr w:type="spellStart"/>
      <w:r w:rsidRPr="00335573">
        <w:rPr>
          <w:rFonts w:ascii="Calibri Light" w:hAnsi="Calibri Light" w:cs="Calibri Light"/>
          <w:sz w:val="22"/>
          <w:szCs w:val="24"/>
          <w:lang w:val="pl-PL"/>
        </w:rPr>
        <w:t>t.j</w:t>
      </w:r>
      <w:proofErr w:type="spellEnd"/>
      <w:r w:rsidRPr="00335573">
        <w:rPr>
          <w:rFonts w:ascii="Calibri Light" w:hAnsi="Calibri Light" w:cs="Calibri Light"/>
          <w:sz w:val="22"/>
          <w:szCs w:val="24"/>
          <w:lang w:val="pl-PL"/>
        </w:rPr>
        <w:t>. z dnia 2020.02.18.</w:t>
      </w:r>
    </w:p>
    <w:p w14:paraId="0B576ECC" w14:textId="344234B1" w:rsidR="00335573" w:rsidRDefault="00335573">
      <w:pPr>
        <w:pStyle w:val="Nagwek3"/>
        <w:numPr>
          <w:ilvl w:val="0"/>
          <w:numId w:val="0"/>
        </w:numPr>
        <w:ind w:left="851"/>
        <w:rPr>
          <w:rFonts w:ascii="Calibri Light" w:hAnsi="Calibri Light" w:cs="Calibri Light"/>
          <w:sz w:val="22"/>
          <w:szCs w:val="24"/>
          <w:lang w:val="pl-PL"/>
        </w:rPr>
      </w:pPr>
    </w:p>
    <w:p w14:paraId="6A057F0A" w14:textId="0EBEBB28" w:rsidR="00335573" w:rsidRPr="00335573" w:rsidRDefault="005D62CE" w:rsidP="00335573">
      <w:pPr>
        <w:numPr>
          <w:ilvl w:val="1"/>
          <w:numId w:val="3"/>
        </w:numPr>
        <w:tabs>
          <w:tab w:val="left" w:pos="426"/>
        </w:tabs>
        <w:spacing w:before="120" w:after="120" w:line="276" w:lineRule="auto"/>
        <w:jc w:val="both"/>
        <w:rPr>
          <w:rFonts w:ascii="Calibri Light" w:eastAsia="Times New Roman" w:hAnsi="Calibri Light" w:cs="Calibri Light"/>
          <w:noProof w:val="0"/>
          <w:lang w:eastAsia="pl-PL"/>
        </w:rPr>
      </w:pPr>
      <w:r w:rsidRPr="00335573">
        <w:rPr>
          <w:rFonts w:ascii="Calibri Light" w:eastAsia="Times New Roman" w:hAnsi="Calibri Light" w:cs="Calibri Light"/>
          <w:noProof w:val="0"/>
          <w:lang w:eastAsia="pl-PL"/>
        </w:rPr>
        <w:lastRenderedPageBreak/>
        <w:t>cena bilansowania handlowego</w:t>
      </w:r>
      <w:r w:rsidR="00335573" w:rsidRPr="00335573">
        <w:rPr>
          <w:rFonts w:ascii="Calibri Light" w:eastAsia="Times New Roman" w:hAnsi="Calibri Light" w:cs="Calibri Light"/>
          <w:noProof w:val="0"/>
          <w:lang w:eastAsia="pl-PL"/>
        </w:rPr>
        <w:t>:</w:t>
      </w:r>
    </w:p>
    <w:tbl>
      <w:tblPr>
        <w:tblW w:w="5840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2054"/>
        <w:gridCol w:w="2100"/>
      </w:tblGrid>
      <w:tr w:rsidR="00486975" w:rsidRPr="009609FC" w14:paraId="1CBCBFE2" w14:textId="77777777" w:rsidTr="00335573">
        <w:tc>
          <w:tcPr>
            <w:tcW w:w="1686" w:type="dxa"/>
            <w:shd w:val="clear" w:color="auto" w:fill="BFBFBF"/>
          </w:tcPr>
          <w:p w14:paraId="4F72D6C0" w14:textId="303E33E2" w:rsidR="00486975" w:rsidRPr="009609FC" w:rsidRDefault="00486975" w:rsidP="009609F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</w:tc>
        <w:tc>
          <w:tcPr>
            <w:tcW w:w="2054" w:type="dxa"/>
          </w:tcPr>
          <w:p w14:paraId="25BEA1F7" w14:textId="77777777" w:rsidR="00880EE9" w:rsidRDefault="00880EE9" w:rsidP="008E37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  <w:p w14:paraId="03A5707A" w14:textId="38DFE0BD" w:rsidR="00486975" w:rsidRPr="009609FC" w:rsidRDefault="00A04782" w:rsidP="008E37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CENA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7CD89AEF" w14:textId="77777777" w:rsidR="00486975" w:rsidRPr="009609FC" w:rsidRDefault="00486975" w:rsidP="009609F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WARTOŚĆ [zł/MWh]</w:t>
            </w:r>
          </w:p>
        </w:tc>
      </w:tr>
      <w:tr w:rsidR="00486975" w:rsidRPr="009609FC" w14:paraId="1004A0A9" w14:textId="77777777" w:rsidTr="00335573">
        <w:trPr>
          <w:trHeight w:val="555"/>
        </w:trPr>
        <w:tc>
          <w:tcPr>
            <w:tcW w:w="1686" w:type="dxa"/>
            <w:shd w:val="clear" w:color="auto" w:fill="auto"/>
            <w:vAlign w:val="center"/>
          </w:tcPr>
          <w:p w14:paraId="1329E4AF" w14:textId="77777777" w:rsidR="00486975" w:rsidRPr="008A019E" w:rsidRDefault="00486975" w:rsidP="003355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 w:rsidRPr="008A019E">
              <w:rPr>
                <w:rFonts w:ascii="Calibri Light" w:eastAsia="Times New Roman" w:hAnsi="Calibri Light" w:cs="Calibri Light"/>
                <w:noProof w:val="0"/>
                <w:lang w:eastAsia="pl-PL"/>
              </w:rPr>
              <w:t>BILANS</w:t>
            </w:r>
            <w:r w:rsidR="008B4839" w:rsidRPr="008A019E">
              <w:rPr>
                <w:rFonts w:ascii="Calibri Light" w:eastAsia="Times New Roman" w:hAnsi="Calibri Light" w:cs="Calibri Light"/>
                <w:noProof w:val="0"/>
                <w:lang w:eastAsia="pl-PL"/>
              </w:rPr>
              <w:t>OWANIE HANDLOWE</w:t>
            </w:r>
          </w:p>
        </w:tc>
        <w:tc>
          <w:tcPr>
            <w:tcW w:w="2054" w:type="dxa"/>
          </w:tcPr>
          <w:p w14:paraId="3A0B49C5" w14:textId="77777777" w:rsidR="00536056" w:rsidRDefault="00536056" w:rsidP="008E37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  <w:p w14:paraId="4936BD3A" w14:textId="59428F48" w:rsidR="00486975" w:rsidRDefault="00A04782" w:rsidP="008E375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C</w:t>
            </w:r>
            <w:r w:rsidR="008B4839" w:rsidRPr="00335573">
              <w:rPr>
                <w:rFonts w:ascii="Calibri Light" w:eastAsia="Times New Roman" w:hAnsi="Calibri Light" w:cs="Calibri Light"/>
                <w:noProof w:val="0"/>
                <w:vertAlign w:val="subscript"/>
                <w:lang w:eastAsia="pl-PL"/>
              </w:rPr>
              <w:t>BH</w:t>
            </w:r>
          </w:p>
        </w:tc>
        <w:tc>
          <w:tcPr>
            <w:tcW w:w="2100" w:type="dxa"/>
            <w:shd w:val="clear" w:color="auto" w:fill="auto"/>
          </w:tcPr>
          <w:p w14:paraId="1FF062B7" w14:textId="77777777" w:rsidR="00536056" w:rsidRDefault="00536056" w:rsidP="00202C2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  <w:p w14:paraId="540647FD" w14:textId="55801710" w:rsidR="00486975" w:rsidRDefault="008B4839" w:rsidP="00202C2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…………</w:t>
            </w:r>
            <w:r w:rsidR="006F22AA">
              <w:rPr>
                <w:rFonts w:ascii="Calibri Light" w:eastAsia="Times New Roman" w:hAnsi="Calibri Light" w:cs="Calibri Light"/>
                <w:noProof w:val="0"/>
                <w:lang w:eastAsia="pl-PL"/>
              </w:rPr>
              <w:t>..</w:t>
            </w: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……………</w:t>
            </w:r>
          </w:p>
        </w:tc>
      </w:tr>
    </w:tbl>
    <w:p w14:paraId="61E9A55E" w14:textId="77777777" w:rsidR="00335573" w:rsidRDefault="00335573" w:rsidP="00335573">
      <w:pPr>
        <w:tabs>
          <w:tab w:val="left" w:pos="426"/>
        </w:tabs>
        <w:spacing w:before="120" w:after="120" w:line="276" w:lineRule="auto"/>
        <w:ind w:left="357"/>
        <w:jc w:val="both"/>
        <w:rPr>
          <w:rFonts w:ascii="Calibri Light" w:eastAsia="Times New Roman" w:hAnsi="Calibri Light" w:cs="Calibri Light"/>
          <w:noProof w:val="0"/>
          <w:lang w:eastAsia="pl-PL"/>
        </w:rPr>
      </w:pPr>
    </w:p>
    <w:p w14:paraId="232B2B41" w14:textId="2556A117" w:rsidR="00335573" w:rsidRPr="00335573" w:rsidRDefault="00FA7F04" w:rsidP="00335573">
      <w:pPr>
        <w:numPr>
          <w:ilvl w:val="0"/>
          <w:numId w:val="1"/>
        </w:numPr>
        <w:tabs>
          <w:tab w:val="left" w:pos="426"/>
        </w:tabs>
        <w:spacing w:before="120" w:after="120" w:line="276" w:lineRule="auto"/>
        <w:jc w:val="both"/>
        <w:rPr>
          <w:rFonts w:ascii="Calibri Light" w:eastAsia="Times New Roman" w:hAnsi="Calibri Light" w:cs="Calibri Light"/>
          <w:noProof w:val="0"/>
          <w:lang w:eastAsia="pl-PL"/>
        </w:rPr>
      </w:pPr>
      <w:r w:rsidRPr="570FBAEA">
        <w:rPr>
          <w:rFonts w:ascii="Calibri Light" w:eastAsia="Times New Roman" w:hAnsi="Calibri Light" w:cs="Calibri Light"/>
          <w:noProof w:val="0"/>
          <w:lang w:eastAsia="pl-PL"/>
        </w:rPr>
        <w:t>Dla produk</w:t>
      </w:r>
      <w:r w:rsidR="00191773">
        <w:rPr>
          <w:rFonts w:ascii="Calibri Light" w:eastAsia="Times New Roman" w:hAnsi="Calibri Light" w:cs="Calibri Light"/>
          <w:noProof w:val="0"/>
          <w:lang w:eastAsia="pl-PL"/>
        </w:rPr>
        <w:t>t</w:t>
      </w:r>
      <w:r w:rsidR="00F14BE7">
        <w:rPr>
          <w:rFonts w:ascii="Calibri Light" w:eastAsia="Times New Roman" w:hAnsi="Calibri Light" w:cs="Calibri Light"/>
          <w:noProof w:val="0"/>
          <w:lang w:eastAsia="pl-PL"/>
        </w:rPr>
        <w:t>u</w:t>
      </w:r>
      <w:r w:rsidRPr="570FBAEA">
        <w:rPr>
          <w:rFonts w:ascii="Calibri Light" w:eastAsia="Times New Roman" w:hAnsi="Calibri Light" w:cs="Calibri Light"/>
          <w:noProof w:val="0"/>
          <w:lang w:eastAsia="pl-PL"/>
        </w:rPr>
        <w:t xml:space="preserve"> II opisan</w:t>
      </w:r>
      <w:r w:rsidR="00F14BE7">
        <w:rPr>
          <w:rFonts w:ascii="Calibri Light" w:eastAsia="Times New Roman" w:hAnsi="Calibri Light" w:cs="Calibri Light"/>
          <w:noProof w:val="0"/>
          <w:lang w:eastAsia="pl-PL"/>
        </w:rPr>
        <w:t>ego w</w:t>
      </w:r>
      <w:r w:rsidRPr="570FBAEA">
        <w:rPr>
          <w:rFonts w:ascii="Calibri Light" w:eastAsia="Times New Roman" w:hAnsi="Calibri Light" w:cs="Calibri Light"/>
          <w:noProof w:val="0"/>
          <w:lang w:eastAsia="pl-PL"/>
        </w:rPr>
        <w:t xml:space="preserve"> punkcie 4.</w:t>
      </w:r>
      <w:r w:rsidR="00A04782">
        <w:rPr>
          <w:rFonts w:ascii="Calibri Light" w:eastAsia="Times New Roman" w:hAnsi="Calibri Light" w:cs="Calibri Light"/>
          <w:noProof w:val="0"/>
          <w:lang w:eastAsia="pl-PL"/>
        </w:rPr>
        <w:t>4</w:t>
      </w:r>
      <w:r w:rsidR="00A04782" w:rsidRPr="570FBAEA">
        <w:rPr>
          <w:rFonts w:ascii="Calibri Light" w:eastAsia="Times New Roman" w:hAnsi="Calibri Light" w:cs="Calibri Light"/>
          <w:noProof w:val="0"/>
          <w:lang w:eastAsia="pl-PL"/>
        </w:rPr>
        <w:t xml:space="preserve"> </w:t>
      </w:r>
      <w:r w:rsidR="00F609FC" w:rsidRPr="570FBAEA">
        <w:rPr>
          <w:rFonts w:ascii="Calibri Light" w:eastAsia="Times New Roman" w:hAnsi="Calibri Light" w:cs="Calibri Light"/>
          <w:noProof w:val="0"/>
          <w:lang w:eastAsia="pl-PL"/>
        </w:rPr>
        <w:t>I</w:t>
      </w:r>
      <w:r w:rsidRPr="570FBAEA">
        <w:rPr>
          <w:rFonts w:ascii="Calibri Light" w:eastAsia="Times New Roman" w:hAnsi="Calibri Light" w:cs="Calibri Light"/>
          <w:noProof w:val="0"/>
          <w:lang w:eastAsia="pl-PL"/>
        </w:rPr>
        <w:t xml:space="preserve">stotnych </w:t>
      </w:r>
      <w:r w:rsidR="00F609FC" w:rsidRPr="570FBAEA">
        <w:rPr>
          <w:rFonts w:ascii="Calibri Light" w:eastAsia="Times New Roman" w:hAnsi="Calibri Light" w:cs="Calibri Light"/>
          <w:noProof w:val="0"/>
          <w:lang w:eastAsia="pl-PL"/>
        </w:rPr>
        <w:t>W</w:t>
      </w:r>
      <w:r w:rsidRPr="570FBAEA">
        <w:rPr>
          <w:rFonts w:ascii="Calibri Light" w:eastAsia="Times New Roman" w:hAnsi="Calibri Light" w:cs="Calibri Light"/>
          <w:noProof w:val="0"/>
          <w:lang w:eastAsia="pl-PL"/>
        </w:rPr>
        <w:t xml:space="preserve">arunków </w:t>
      </w:r>
      <w:r w:rsidR="00F609FC" w:rsidRPr="570FBAEA">
        <w:rPr>
          <w:rFonts w:ascii="Calibri Light" w:eastAsia="Times New Roman" w:hAnsi="Calibri Light" w:cs="Calibri Light"/>
          <w:noProof w:val="0"/>
          <w:lang w:eastAsia="pl-PL"/>
        </w:rPr>
        <w:t>Z</w:t>
      </w:r>
      <w:r w:rsidRPr="570FBAEA">
        <w:rPr>
          <w:rFonts w:ascii="Calibri Light" w:eastAsia="Times New Roman" w:hAnsi="Calibri Light" w:cs="Calibri Light"/>
          <w:noProof w:val="0"/>
          <w:lang w:eastAsia="pl-PL"/>
        </w:rPr>
        <w:t>apytania oferujemy wykonanie umowy z następującymi wskaźnikami cenowymi</w:t>
      </w:r>
      <w:r w:rsidRPr="005631A4">
        <w:rPr>
          <w:rFonts w:ascii="Calibri Light" w:eastAsia="Times New Roman" w:hAnsi="Calibri Light" w:cs="Calibri Light"/>
          <w:noProof w:val="0"/>
          <w:lang w:eastAsia="pl-PL"/>
        </w:rPr>
        <w:t>:</w:t>
      </w:r>
    </w:p>
    <w:tbl>
      <w:tblPr>
        <w:tblW w:w="5898" w:type="dxa"/>
        <w:tblInd w:w="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8"/>
        <w:gridCol w:w="1984"/>
        <w:gridCol w:w="2126"/>
      </w:tblGrid>
      <w:tr w:rsidR="005631A4" w:rsidRPr="009609FC" w14:paraId="73E71844" w14:textId="77777777" w:rsidTr="00335573">
        <w:tc>
          <w:tcPr>
            <w:tcW w:w="1788" w:type="dxa"/>
            <w:shd w:val="clear" w:color="auto" w:fill="BFBFBF" w:themeFill="background1" w:themeFillShade="BF"/>
          </w:tcPr>
          <w:p w14:paraId="05C0F7E0" w14:textId="77777777" w:rsidR="005631A4" w:rsidRDefault="005631A4" w:rsidP="00130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</w:tc>
        <w:tc>
          <w:tcPr>
            <w:tcW w:w="1984" w:type="dxa"/>
          </w:tcPr>
          <w:p w14:paraId="37952DBE" w14:textId="076EA588" w:rsidR="005631A4" w:rsidRPr="009609FC" w:rsidRDefault="00A04782" w:rsidP="00130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CENA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08A677" w14:textId="77777777" w:rsidR="005631A4" w:rsidRPr="009609FC" w:rsidRDefault="005631A4" w:rsidP="00130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WARTOŚĆ [zł/MWh]</w:t>
            </w:r>
          </w:p>
        </w:tc>
      </w:tr>
      <w:tr w:rsidR="005631A4" w:rsidRPr="009609FC" w14:paraId="0701AA36" w14:textId="77777777" w:rsidTr="00335573">
        <w:trPr>
          <w:trHeight w:val="617"/>
        </w:trPr>
        <w:tc>
          <w:tcPr>
            <w:tcW w:w="1788" w:type="dxa"/>
          </w:tcPr>
          <w:p w14:paraId="1E94CCFD" w14:textId="6A4A1EB1" w:rsidR="005631A4" w:rsidRDefault="005631A4" w:rsidP="003355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ENERGIA ELEKTRYCZNA</w:t>
            </w:r>
            <w:r w:rsidR="005D62CE">
              <w:rPr>
                <w:rFonts w:ascii="Calibri Light" w:eastAsia="Times New Roman" w:hAnsi="Calibri Light" w:cs="Calibri Light"/>
                <w:noProof w:val="0"/>
                <w:lang w:eastAsia="pl-PL"/>
              </w:rPr>
              <w:t xml:space="preserve"> NA POTRZEBY WŁASNE INSTALACJI</w:t>
            </w:r>
            <w:r w:rsidR="00A04782">
              <w:rPr>
                <w:rFonts w:ascii="Calibri Light" w:eastAsia="Times New Roman" w:hAnsi="Calibri Light" w:cs="Calibri Light"/>
                <w:noProof w:val="0"/>
                <w:lang w:eastAsia="pl-PL"/>
              </w:rPr>
              <w:t xml:space="preserve"> OZE</w:t>
            </w:r>
          </w:p>
        </w:tc>
        <w:tc>
          <w:tcPr>
            <w:tcW w:w="1984" w:type="dxa"/>
          </w:tcPr>
          <w:p w14:paraId="246AF2BE" w14:textId="56F20ACA" w:rsidR="005631A4" w:rsidRDefault="005631A4" w:rsidP="00130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  <w:p w14:paraId="2C2FAC77" w14:textId="77777777" w:rsidR="005D62CE" w:rsidRDefault="005D62CE" w:rsidP="00130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  <w:p w14:paraId="039ADE6B" w14:textId="697FA634" w:rsidR="005631A4" w:rsidRPr="009609FC" w:rsidRDefault="00A04782" w:rsidP="00130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C</w:t>
            </w:r>
            <w:r w:rsidR="005631A4" w:rsidRPr="00335573">
              <w:rPr>
                <w:rFonts w:ascii="Calibri Light" w:eastAsia="Times New Roman" w:hAnsi="Calibri Light" w:cs="Calibri Light"/>
                <w:noProof w:val="0"/>
                <w:vertAlign w:val="subscript"/>
                <w:lang w:eastAsia="pl-PL"/>
              </w:rPr>
              <w:t>D</w:t>
            </w:r>
          </w:p>
        </w:tc>
        <w:tc>
          <w:tcPr>
            <w:tcW w:w="2126" w:type="dxa"/>
            <w:shd w:val="clear" w:color="auto" w:fill="auto"/>
          </w:tcPr>
          <w:p w14:paraId="1F769CD2" w14:textId="77777777" w:rsidR="005631A4" w:rsidRDefault="005631A4" w:rsidP="00130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  <w:p w14:paraId="76CEB727" w14:textId="77777777" w:rsidR="005D62CE" w:rsidRDefault="005D62CE" w:rsidP="00130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  <w:p w14:paraId="67537022" w14:textId="43C850C0" w:rsidR="005631A4" w:rsidRPr="009609FC" w:rsidRDefault="005631A4" w:rsidP="00130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………………………….</w:t>
            </w:r>
          </w:p>
        </w:tc>
      </w:tr>
    </w:tbl>
    <w:p w14:paraId="40DD6959" w14:textId="77777777" w:rsidR="005631A4" w:rsidRPr="003248EF" w:rsidRDefault="005631A4" w:rsidP="003248EF">
      <w:pPr>
        <w:widowControl w:val="0"/>
        <w:tabs>
          <w:tab w:val="left" w:pos="426"/>
        </w:tabs>
        <w:spacing w:after="0" w:line="276" w:lineRule="auto"/>
        <w:ind w:left="425"/>
        <w:jc w:val="both"/>
        <w:rPr>
          <w:rFonts w:ascii="Calibri Light" w:eastAsia="Times New Roman" w:hAnsi="Calibri Light" w:cs="Calibri Light"/>
          <w:noProof w:val="0"/>
          <w:snapToGrid w:val="0"/>
          <w:lang w:eastAsia="pl-PL"/>
        </w:rPr>
      </w:pPr>
    </w:p>
    <w:p w14:paraId="65EB95A2" w14:textId="4A2722AC" w:rsidR="009609FC" w:rsidRPr="009609FC" w:rsidRDefault="009609FC" w:rsidP="009609FC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after="0" w:line="276" w:lineRule="auto"/>
        <w:ind w:left="425" w:hanging="425"/>
        <w:jc w:val="both"/>
        <w:rPr>
          <w:rFonts w:ascii="Calibri Light" w:eastAsia="Times New Roman" w:hAnsi="Calibri Light" w:cs="Calibri Light"/>
          <w:noProof w:val="0"/>
          <w:snapToGrid w:val="0"/>
          <w:lang w:eastAsia="pl-PL"/>
        </w:rPr>
      </w:pPr>
      <w:r w:rsidRPr="009609FC">
        <w:rPr>
          <w:rFonts w:ascii="Calibri Light" w:eastAsia="Times New Roman" w:hAnsi="Calibri Light" w:cs="Calibri Light"/>
          <w:noProof w:val="0"/>
          <w:lang w:eastAsia="pl-PL"/>
        </w:rPr>
        <w:t>Zapoznaliśmy się z</w:t>
      </w:r>
      <w:r w:rsidR="00335573">
        <w:rPr>
          <w:rFonts w:ascii="Calibri Light" w:eastAsia="Times New Roman" w:hAnsi="Calibri Light" w:cs="Calibri Light"/>
          <w:noProof w:val="0"/>
          <w:lang w:eastAsia="pl-PL"/>
        </w:rPr>
        <w:t>e</w:t>
      </w:r>
      <w:r w:rsidRPr="009609FC">
        <w:rPr>
          <w:rFonts w:ascii="Calibri Light" w:eastAsia="Times New Roman" w:hAnsi="Calibri Light" w:cs="Calibri Light"/>
          <w:noProof w:val="0"/>
          <w:lang w:eastAsia="pl-PL"/>
        </w:rPr>
        <w:t xml:space="preserve"> </w:t>
      </w:r>
      <w:r w:rsidR="00801EE6">
        <w:rPr>
          <w:rFonts w:ascii="Calibri Light" w:eastAsia="Times New Roman" w:hAnsi="Calibri Light" w:cs="Calibri Light"/>
          <w:noProof w:val="0"/>
          <w:lang w:eastAsia="pl-PL"/>
        </w:rPr>
        <w:t>Wzorem Umowy</w:t>
      </w:r>
      <w:r w:rsidRPr="009609FC">
        <w:rPr>
          <w:rFonts w:ascii="Calibri Light" w:eastAsia="Times New Roman" w:hAnsi="Calibri Light" w:cs="Calibri Light"/>
          <w:noProof w:val="0"/>
          <w:lang w:eastAsia="pl-PL"/>
        </w:rPr>
        <w:t>, któr</w:t>
      </w:r>
      <w:r w:rsidR="00801EE6">
        <w:rPr>
          <w:rFonts w:ascii="Calibri Light" w:eastAsia="Times New Roman" w:hAnsi="Calibri Light" w:cs="Calibri Light"/>
          <w:noProof w:val="0"/>
          <w:lang w:eastAsia="pl-PL"/>
        </w:rPr>
        <w:t>y</w:t>
      </w:r>
      <w:r w:rsidRPr="009609FC">
        <w:rPr>
          <w:rFonts w:ascii="Calibri Light" w:eastAsia="Times New Roman" w:hAnsi="Calibri Light" w:cs="Calibri Light"/>
          <w:noProof w:val="0"/>
          <w:lang w:eastAsia="pl-PL"/>
        </w:rPr>
        <w:t xml:space="preserve"> </w:t>
      </w:r>
      <w:r w:rsidR="00801EE6">
        <w:rPr>
          <w:rFonts w:ascii="Calibri Light" w:eastAsia="Times New Roman" w:hAnsi="Calibri Light" w:cs="Calibri Light"/>
          <w:noProof w:val="0"/>
          <w:lang w:eastAsia="pl-PL"/>
        </w:rPr>
        <w:t>stanowi</w:t>
      </w:r>
      <w:r w:rsidR="00801EE6" w:rsidRPr="009609FC">
        <w:rPr>
          <w:rFonts w:ascii="Calibri Light" w:eastAsia="Times New Roman" w:hAnsi="Calibri Light" w:cs="Calibri Light"/>
          <w:noProof w:val="0"/>
          <w:lang w:eastAsia="pl-PL"/>
        </w:rPr>
        <w:t xml:space="preserve"> </w:t>
      </w:r>
      <w:r w:rsidRPr="009609FC">
        <w:rPr>
          <w:rFonts w:ascii="Calibri Light" w:eastAsia="Times New Roman" w:hAnsi="Calibri Light" w:cs="Calibri Light"/>
          <w:noProof w:val="0"/>
          <w:lang w:eastAsia="pl-PL"/>
        </w:rPr>
        <w:t>integralną częścią IWZ i </w:t>
      </w: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akceptujemy </w:t>
      </w:r>
      <w:r w:rsidR="00B96C99">
        <w:rPr>
          <w:rFonts w:ascii="Calibri Light" w:eastAsia="Times New Roman" w:hAnsi="Calibri Light" w:cs="Calibri Light"/>
          <w:noProof w:val="0"/>
          <w:snapToGrid w:val="0"/>
          <w:lang w:eastAsia="pl-PL"/>
        </w:rPr>
        <w:t>je</w:t>
      </w: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 bez zastrzeżeń oraz </w:t>
      </w:r>
      <w:r w:rsidRPr="009609FC">
        <w:rPr>
          <w:rFonts w:ascii="Calibri Light" w:eastAsia="Times New Roman" w:hAnsi="Calibri Light" w:cs="Calibri Light"/>
          <w:noProof w:val="0"/>
          <w:lang w:eastAsia="pl-PL"/>
        </w:rPr>
        <w:t xml:space="preserve">zobowiązujemy się w przypadku wyboru naszej oferty do zawarcia umowy na określonych w nim przez </w:t>
      </w:r>
      <w:r w:rsidR="00801EE6">
        <w:rPr>
          <w:rFonts w:ascii="Calibri Light" w:eastAsia="Times New Roman" w:hAnsi="Calibri Light" w:cs="Calibri Light"/>
          <w:noProof w:val="0"/>
          <w:lang w:eastAsia="pl-PL"/>
        </w:rPr>
        <w:t>Wytwórcę</w:t>
      </w:r>
      <w:r w:rsidR="00801EE6" w:rsidRPr="009609FC">
        <w:rPr>
          <w:rFonts w:ascii="Calibri Light" w:eastAsia="Times New Roman" w:hAnsi="Calibri Light" w:cs="Calibri Light"/>
          <w:noProof w:val="0"/>
          <w:lang w:eastAsia="pl-PL"/>
        </w:rPr>
        <w:t xml:space="preserve"> </w:t>
      </w:r>
      <w:r w:rsidRPr="009609FC">
        <w:rPr>
          <w:rFonts w:ascii="Calibri Light" w:eastAsia="Times New Roman" w:hAnsi="Calibri Light" w:cs="Calibri Light"/>
          <w:noProof w:val="0"/>
          <w:lang w:eastAsia="pl-PL"/>
        </w:rPr>
        <w:t xml:space="preserve">warunkach, w miejscu i terminie przez niego wyznaczonym. </w:t>
      </w:r>
    </w:p>
    <w:p w14:paraId="19D854A6" w14:textId="12D71910" w:rsidR="009609FC" w:rsidRPr="00CC787B" w:rsidRDefault="009609FC" w:rsidP="00335573">
      <w:pPr>
        <w:numPr>
          <w:ilvl w:val="0"/>
          <w:numId w:val="1"/>
        </w:numPr>
        <w:tabs>
          <w:tab w:val="clear" w:pos="357"/>
          <w:tab w:val="left" w:pos="426"/>
        </w:tabs>
        <w:spacing w:before="240" w:line="276" w:lineRule="auto"/>
        <w:ind w:left="425" w:hanging="425"/>
        <w:jc w:val="both"/>
        <w:rPr>
          <w:rFonts w:ascii="Calibri Light" w:eastAsia="Calibri Light" w:hAnsi="Calibri Light" w:cs="Calibri Light"/>
          <w:noProof w:val="0"/>
          <w:lang w:eastAsia="pl-PL"/>
        </w:rPr>
      </w:pP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Zobowiązujemy się, w przypadku wyboru naszej oferty, do wniesienia zabezpieczenia należytego wykonania umowy w wysokości 10% </w:t>
      </w:r>
      <w:r w:rsidR="003635B5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wartości </w:t>
      </w: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 </w:t>
      </w:r>
      <w:r w:rsidR="00402C0C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brutto </w:t>
      </w: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>określonej</w:t>
      </w:r>
      <w:r w:rsidR="00417971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 w</w:t>
      </w: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 niniejsz</w:t>
      </w:r>
      <w:r w:rsidR="00417971">
        <w:rPr>
          <w:rFonts w:ascii="Calibri Light" w:eastAsia="Times New Roman" w:hAnsi="Calibri Light" w:cs="Calibri Light"/>
          <w:noProof w:val="0"/>
          <w:snapToGrid w:val="0"/>
          <w:lang w:eastAsia="pl-PL"/>
        </w:rPr>
        <w:t>ym</w:t>
      </w: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 formularz</w:t>
      </w:r>
      <w:r w:rsidR="00417971">
        <w:rPr>
          <w:rFonts w:ascii="Calibri Light" w:eastAsia="Times New Roman" w:hAnsi="Calibri Light" w:cs="Calibri Light"/>
          <w:noProof w:val="0"/>
          <w:snapToGrid w:val="0"/>
          <w:lang w:eastAsia="pl-PL"/>
        </w:rPr>
        <w:t>u</w:t>
      </w: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, na warunkach i w sposób określony </w:t>
      </w:r>
      <w:r w:rsidRPr="005631A4">
        <w:rPr>
          <w:rFonts w:ascii="Calibri Light" w:eastAsia="Times New Roman" w:hAnsi="Calibri Light" w:cs="Calibri Light"/>
          <w:noProof w:val="0"/>
          <w:snapToGrid w:val="0"/>
          <w:lang w:eastAsia="pl-PL"/>
        </w:rPr>
        <w:t>w</w:t>
      </w: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 </w:t>
      </w:r>
      <w:r w:rsidR="00801EE6">
        <w:rPr>
          <w:rFonts w:ascii="Calibri Light" w:eastAsia="Times New Roman" w:hAnsi="Calibri Light" w:cs="Calibri Light"/>
          <w:noProof w:val="0"/>
          <w:snapToGrid w:val="0"/>
          <w:lang w:eastAsia="pl-PL"/>
        </w:rPr>
        <w:t>pkt 13</w:t>
      </w: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> </w:t>
      </w:r>
      <w:r w:rsidR="005D62CE">
        <w:rPr>
          <w:rFonts w:ascii="Calibri Light" w:eastAsia="Times New Roman" w:hAnsi="Calibri Light" w:cs="Calibri Light"/>
          <w:noProof w:val="0"/>
          <w:snapToGrid w:val="0"/>
          <w:lang w:eastAsia="pl-PL"/>
        </w:rPr>
        <w:t>IWZ</w:t>
      </w: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>, przed podpisaniem umowy.</w:t>
      </w:r>
      <w:r w:rsidR="00CC787B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 Na</w:t>
      </w:r>
      <w:r w:rsidR="00417971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 podstawie Informacji</w:t>
      </w:r>
      <w:r w:rsidR="004203C0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 nr </w:t>
      </w:r>
      <w:r w:rsidR="7CE0F2BC">
        <w:rPr>
          <w:rFonts w:ascii="Calibri Light" w:eastAsia="Times New Roman" w:hAnsi="Calibri Light" w:cs="Calibri Light"/>
          <w:noProof w:val="0"/>
          <w:snapToGrid w:val="0"/>
          <w:lang w:eastAsia="pl-PL"/>
        </w:rPr>
        <w:t>4</w:t>
      </w:r>
      <w:r w:rsidR="004203C0">
        <w:rPr>
          <w:rFonts w:ascii="Calibri Light" w:eastAsia="Times New Roman" w:hAnsi="Calibri Light" w:cs="Calibri Light"/>
          <w:noProof w:val="0"/>
          <w:snapToGrid w:val="0"/>
          <w:lang w:eastAsia="pl-PL"/>
        </w:rPr>
        <w:t>/202</w:t>
      </w:r>
      <w:r w:rsidR="735338D3">
        <w:rPr>
          <w:rFonts w:ascii="Calibri Light" w:eastAsia="Times New Roman" w:hAnsi="Calibri Light" w:cs="Calibri Light"/>
          <w:noProof w:val="0"/>
          <w:snapToGrid w:val="0"/>
          <w:lang w:eastAsia="pl-PL"/>
        </w:rPr>
        <w:t>1</w:t>
      </w:r>
      <w:r w:rsidR="00417971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 w sprawie średniej </w:t>
      </w:r>
      <w:r w:rsidR="00191773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kwartalnej </w:t>
      </w:r>
      <w:r w:rsidR="00417971">
        <w:rPr>
          <w:rFonts w:ascii="Calibri Light" w:eastAsia="Times New Roman" w:hAnsi="Calibri Light" w:cs="Calibri Light"/>
          <w:noProof w:val="0"/>
          <w:snapToGrid w:val="0"/>
          <w:lang w:eastAsia="pl-PL"/>
        </w:rPr>
        <w:t>ceny</w:t>
      </w:r>
      <w:r w:rsidR="00191773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 energii elektrycznej sprzedanej na zasadach innych niż wynikające z art. 49a ust. 1 ustawy – Prawo energetyczne</w:t>
      </w:r>
      <w:r w:rsidR="00417971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 </w:t>
      </w:r>
      <w:r w:rsidR="00191773">
        <w:rPr>
          <w:rFonts w:ascii="Calibri Light" w:eastAsia="Times New Roman" w:hAnsi="Calibri Light" w:cs="Calibri Light"/>
          <w:noProof w:val="0"/>
          <w:snapToGrid w:val="0"/>
          <w:lang w:eastAsia="pl-PL"/>
        </w:rPr>
        <w:t>za</w:t>
      </w:r>
      <w:r w:rsidR="00417971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 </w:t>
      </w:r>
      <w:r w:rsidR="06460876" w:rsidRPr="005631A4">
        <w:rPr>
          <w:rFonts w:ascii="Calibri Light" w:eastAsia="Times New Roman" w:hAnsi="Calibri Light" w:cs="Calibri Light"/>
          <w:noProof w:val="0"/>
          <w:snapToGrid w:val="0"/>
          <w:lang w:eastAsia="pl-PL"/>
        </w:rPr>
        <w:t>IV</w:t>
      </w:r>
      <w:r w:rsidR="00417971" w:rsidRPr="005631A4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 kwartale 2020 </w:t>
      </w:r>
      <w:r w:rsidR="00417971">
        <w:rPr>
          <w:rFonts w:ascii="Calibri Light" w:eastAsia="Times New Roman" w:hAnsi="Calibri Light" w:cs="Calibri Light"/>
          <w:noProof w:val="0"/>
          <w:snapToGrid w:val="0"/>
          <w:lang w:eastAsia="pl-PL"/>
        </w:rPr>
        <w:t>roku wydanej przez Prezesa Urzędu Regulacji Energetyki</w:t>
      </w:r>
      <w:r w:rsidR="00BF65DF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 </w:t>
      </w:r>
      <w:r w:rsidR="002A674B">
        <w:rPr>
          <w:rFonts w:ascii="Calibri Light" w:eastAsia="Times New Roman" w:hAnsi="Calibri Light" w:cs="Calibri Light"/>
          <w:noProof w:val="0"/>
          <w:snapToGrid w:val="0"/>
          <w:lang w:eastAsia="pl-PL"/>
        </w:rPr>
        <w:t>(</w:t>
      </w:r>
      <w:r w:rsidR="0972371B" w:rsidRPr="570FBAEA">
        <w:rPr>
          <w:rFonts w:ascii="Calibri Light" w:eastAsia="Times New Roman" w:hAnsi="Calibri Light" w:cs="Calibri Light"/>
          <w:noProof w:val="0"/>
          <w:lang w:eastAsia="pl-PL"/>
        </w:rPr>
        <w:t>https://www.ure.gov.pl/pl/urzad/informacje-ogolne/komunikaty-prezesa-ure/9251,Informacja-nr-42021.html</w:t>
      </w:r>
      <w:r w:rsidR="005631A4">
        <w:rPr>
          <w:rFonts w:ascii="Calibri Light" w:eastAsia="Times New Roman" w:hAnsi="Calibri Light" w:cs="Calibri Light"/>
          <w:noProof w:val="0"/>
          <w:lang w:eastAsia="pl-PL"/>
        </w:rPr>
        <w:t>)</w:t>
      </w:r>
      <w:r w:rsidR="002A674B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 </w:t>
      </w:r>
      <w:r w:rsidR="00CC787B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szacujemy </w:t>
      </w:r>
      <w:r w:rsidR="003024F9">
        <w:rPr>
          <w:rFonts w:ascii="Calibri Light" w:eastAsia="Times New Roman" w:hAnsi="Calibri Light" w:cs="Calibri Light"/>
          <w:noProof w:val="0"/>
          <w:snapToGrid w:val="0"/>
          <w:lang w:eastAsia="pl-PL"/>
        </w:rPr>
        <w:t>wartość</w:t>
      </w:r>
      <w:r w:rsidR="00CC787B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 przedmiotu zapytania na:</w:t>
      </w:r>
    </w:p>
    <w:tbl>
      <w:tblPr>
        <w:tblW w:w="9086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5"/>
        <w:gridCol w:w="1559"/>
        <w:gridCol w:w="1984"/>
        <w:gridCol w:w="1843"/>
        <w:gridCol w:w="1985"/>
      </w:tblGrid>
      <w:tr w:rsidR="00AE1BFD" w14:paraId="0443351A" w14:textId="57698A08" w:rsidTr="570FBAEA">
        <w:trPr>
          <w:trHeight w:val="232"/>
        </w:trPr>
        <w:tc>
          <w:tcPr>
            <w:tcW w:w="1715" w:type="dxa"/>
          </w:tcPr>
          <w:p w14:paraId="12A94EDD" w14:textId="3C660FFC" w:rsidR="00AE1BFD" w:rsidRPr="00417971" w:rsidRDefault="00AE1BFD" w:rsidP="006C6A0D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13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 w:rsidRPr="00417971">
              <w:rPr>
                <w:rFonts w:ascii="Calibri Light" w:eastAsia="Times New Roman" w:hAnsi="Calibri Light" w:cs="Calibri Light"/>
                <w:noProof w:val="0"/>
                <w:lang w:eastAsia="pl-PL"/>
              </w:rPr>
              <w:t>[1]</w:t>
            </w:r>
          </w:p>
        </w:tc>
        <w:tc>
          <w:tcPr>
            <w:tcW w:w="1559" w:type="dxa"/>
          </w:tcPr>
          <w:p w14:paraId="60EE9E53" w14:textId="32801C13" w:rsidR="00AE1BFD" w:rsidRPr="00417971" w:rsidRDefault="00AE1BFD" w:rsidP="006C6A0D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13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 w:rsidRPr="00417971">
              <w:rPr>
                <w:rFonts w:ascii="Calibri Light" w:eastAsia="Times New Roman" w:hAnsi="Calibri Light" w:cs="Calibri Light"/>
                <w:noProof w:val="0"/>
                <w:lang w:eastAsia="pl-PL"/>
              </w:rPr>
              <w:t>[2]</w:t>
            </w:r>
          </w:p>
        </w:tc>
        <w:tc>
          <w:tcPr>
            <w:tcW w:w="1984" w:type="dxa"/>
          </w:tcPr>
          <w:p w14:paraId="64999111" w14:textId="60E93AE0" w:rsidR="00AE1BFD" w:rsidRPr="00417971" w:rsidRDefault="00AE1BFD" w:rsidP="006C6A0D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13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 w:rsidRPr="00417971">
              <w:rPr>
                <w:rFonts w:ascii="Calibri Light" w:eastAsia="Times New Roman" w:hAnsi="Calibri Light" w:cs="Calibri Light"/>
                <w:noProof w:val="0"/>
                <w:lang w:eastAsia="pl-PL"/>
              </w:rPr>
              <w:t xml:space="preserve">[3] = [1] </w:t>
            </w:r>
            <w:r w:rsidR="00A04782">
              <w:rPr>
                <w:rFonts w:ascii="Calibri Light" w:eastAsia="Times New Roman" w:hAnsi="Calibri Light" w:cs="Calibri Light"/>
                <w:noProof w:val="0"/>
                <w:lang w:eastAsia="pl-PL"/>
              </w:rPr>
              <w:t>×</w:t>
            </w:r>
            <w:r w:rsidRPr="00417971">
              <w:rPr>
                <w:rFonts w:ascii="Calibri Light" w:eastAsia="Times New Roman" w:hAnsi="Calibri Light" w:cs="Calibri Light"/>
                <w:noProof w:val="0"/>
                <w:lang w:eastAsia="pl-PL"/>
              </w:rPr>
              <w:t xml:space="preserve"> [2]</w:t>
            </w:r>
          </w:p>
        </w:tc>
        <w:tc>
          <w:tcPr>
            <w:tcW w:w="1843" w:type="dxa"/>
          </w:tcPr>
          <w:p w14:paraId="56672927" w14:textId="268D8EC9" w:rsidR="00AE1BFD" w:rsidRPr="00417971" w:rsidRDefault="00E70096" w:rsidP="006C6A0D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13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 xml:space="preserve">[4] = </w:t>
            </w:r>
            <w:r w:rsidR="00AE1BFD" w:rsidRPr="00417971">
              <w:rPr>
                <w:rFonts w:ascii="Calibri Light" w:eastAsia="Times New Roman" w:hAnsi="Calibri Light" w:cs="Calibri Light"/>
                <w:noProof w:val="0"/>
                <w:lang w:eastAsia="pl-PL"/>
              </w:rPr>
              <w:t>[3] + Vat</w:t>
            </w:r>
          </w:p>
        </w:tc>
        <w:tc>
          <w:tcPr>
            <w:tcW w:w="1985" w:type="dxa"/>
          </w:tcPr>
          <w:p w14:paraId="06E144C7" w14:textId="115E1913" w:rsidR="00AE1BFD" w:rsidRPr="00417971" w:rsidRDefault="00AE1BFD" w:rsidP="006C6A0D">
            <w:pPr>
              <w:widowControl w:val="0"/>
              <w:tabs>
                <w:tab w:val="left" w:pos="426"/>
              </w:tabs>
              <w:suppressAutoHyphens/>
              <w:spacing w:after="0" w:line="276" w:lineRule="auto"/>
              <w:ind w:left="13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10% [</w:t>
            </w:r>
            <w:r w:rsidR="00E70096">
              <w:rPr>
                <w:rFonts w:ascii="Calibri Light" w:eastAsia="Times New Roman" w:hAnsi="Calibri Light" w:cs="Calibri Light"/>
                <w:noProof w:val="0"/>
                <w:lang w:eastAsia="pl-PL"/>
              </w:rPr>
              <w:t>4</w:t>
            </w: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]</w:t>
            </w:r>
          </w:p>
        </w:tc>
      </w:tr>
      <w:tr w:rsidR="00AE1BFD" w:rsidRPr="009609FC" w14:paraId="6E17F17B" w14:textId="0B18410A" w:rsidTr="570FB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96"/>
        </w:trPr>
        <w:tc>
          <w:tcPr>
            <w:tcW w:w="1715" w:type="dxa"/>
            <w:vAlign w:val="center"/>
          </w:tcPr>
          <w:p w14:paraId="3CC5742F" w14:textId="77777777" w:rsidR="00AE1BFD" w:rsidRPr="00417971" w:rsidRDefault="00AE1BFD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  <w:p w14:paraId="024098B3" w14:textId="713A5F7A" w:rsidR="00AE1BFD" w:rsidRPr="00417971" w:rsidRDefault="00AE1BFD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 w:rsidRPr="00417971">
              <w:rPr>
                <w:rFonts w:ascii="Calibri Light" w:eastAsia="Times New Roman" w:hAnsi="Calibri Light" w:cs="Calibri Light"/>
                <w:noProof w:val="0"/>
                <w:lang w:eastAsia="pl-PL"/>
              </w:rPr>
              <w:t xml:space="preserve">ŚREDNIA CENA SPRZEDAŻY E.E. W </w:t>
            </w:r>
            <w:r w:rsidR="005631A4">
              <w:rPr>
                <w:rFonts w:ascii="Calibri Light" w:eastAsia="Times New Roman" w:hAnsi="Calibri Light" w:cs="Calibri Light"/>
                <w:noProof w:val="0"/>
                <w:lang w:eastAsia="pl-PL"/>
              </w:rPr>
              <w:t>IV</w:t>
            </w:r>
            <w:r w:rsidR="005631A4" w:rsidRPr="00417971">
              <w:rPr>
                <w:rFonts w:ascii="Calibri Light" w:eastAsia="Times New Roman" w:hAnsi="Calibri Light" w:cs="Calibri Light"/>
                <w:noProof w:val="0"/>
                <w:lang w:eastAsia="pl-PL"/>
              </w:rPr>
              <w:t xml:space="preserve"> </w:t>
            </w:r>
            <w:r w:rsidRPr="00417971">
              <w:rPr>
                <w:rFonts w:ascii="Calibri Light" w:eastAsia="Times New Roman" w:hAnsi="Calibri Light" w:cs="Calibri Light"/>
                <w:noProof w:val="0"/>
                <w:lang w:eastAsia="pl-PL"/>
              </w:rPr>
              <w:t>KWARTALE 2020 R.</w:t>
            </w:r>
          </w:p>
          <w:p w14:paraId="7E070F5B" w14:textId="2CC7A639" w:rsidR="00AE1BFD" w:rsidRPr="00417971" w:rsidRDefault="00AE1BFD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FE4FF8E" w14:textId="77777777" w:rsidR="00AE1BFD" w:rsidRPr="00417971" w:rsidRDefault="00AE1BFD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 w:rsidRPr="00417971">
              <w:rPr>
                <w:rFonts w:ascii="Calibri Light" w:eastAsia="Times New Roman" w:hAnsi="Calibri Light" w:cs="Calibri Light"/>
                <w:noProof w:val="0"/>
                <w:lang w:eastAsia="pl-PL"/>
              </w:rPr>
              <w:t>SZACOWANY WOLUMEN</w:t>
            </w:r>
          </w:p>
        </w:tc>
        <w:tc>
          <w:tcPr>
            <w:tcW w:w="1984" w:type="dxa"/>
            <w:vAlign w:val="center"/>
          </w:tcPr>
          <w:p w14:paraId="3F2CE133" w14:textId="676DC36E" w:rsidR="00AE1BFD" w:rsidRPr="00417971" w:rsidRDefault="00AE1BFD" w:rsidP="007F53B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 w:rsidRPr="00417971">
              <w:rPr>
                <w:rFonts w:ascii="Calibri Light" w:eastAsia="Times New Roman" w:hAnsi="Calibri Light" w:cs="Calibri Light"/>
                <w:noProof w:val="0"/>
                <w:lang w:eastAsia="pl-PL"/>
              </w:rPr>
              <w:t xml:space="preserve">WARTOŚĆ  NETTO (WSKAŹNIK </w:t>
            </w:r>
            <w:r w:rsidR="00191773">
              <w:rPr>
                <w:rFonts w:ascii="Calibri Light" w:eastAsia="Times New Roman" w:hAnsi="Calibri Light" w:cs="Calibri Light"/>
                <w:noProof w:val="0"/>
                <w:lang w:eastAsia="pl-PL"/>
              </w:rPr>
              <w:sym w:font="Symbol" w:char="F0B4"/>
            </w:r>
            <w:r w:rsidRPr="00417971">
              <w:rPr>
                <w:rFonts w:ascii="Calibri Light" w:eastAsia="Times New Roman" w:hAnsi="Calibri Light" w:cs="Calibri Light"/>
                <w:noProof w:val="0"/>
                <w:lang w:eastAsia="pl-PL"/>
              </w:rPr>
              <w:t xml:space="preserve"> SZACOWANY WOLUMEN)</w:t>
            </w:r>
          </w:p>
        </w:tc>
        <w:tc>
          <w:tcPr>
            <w:tcW w:w="1843" w:type="dxa"/>
            <w:vAlign w:val="center"/>
          </w:tcPr>
          <w:p w14:paraId="37C829AF" w14:textId="77777777" w:rsidR="00AE1BFD" w:rsidRPr="00417971" w:rsidRDefault="00AE1BFD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 w:rsidRPr="00417971">
              <w:rPr>
                <w:rFonts w:ascii="Calibri Light" w:eastAsia="Times New Roman" w:hAnsi="Calibri Light" w:cs="Calibri Light"/>
                <w:noProof w:val="0"/>
                <w:lang w:eastAsia="pl-PL"/>
              </w:rPr>
              <w:t xml:space="preserve">WARTOŚĆ BRUTTO </w:t>
            </w:r>
          </w:p>
          <w:p w14:paraId="14F3F558" w14:textId="77777777" w:rsidR="00AE1BFD" w:rsidRPr="00417971" w:rsidRDefault="00AE1BFD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 w:rsidRPr="00417971">
              <w:rPr>
                <w:rFonts w:ascii="Calibri Light" w:eastAsia="Times New Roman" w:hAnsi="Calibri Light" w:cs="Calibri Light"/>
                <w:noProof w:val="0"/>
                <w:lang w:eastAsia="pl-PL"/>
              </w:rPr>
              <w:t>(z uwzględnieniem podatku VAT)</w:t>
            </w:r>
          </w:p>
        </w:tc>
        <w:tc>
          <w:tcPr>
            <w:tcW w:w="1985" w:type="dxa"/>
          </w:tcPr>
          <w:p w14:paraId="7E6BB042" w14:textId="77777777" w:rsidR="00AE1BFD" w:rsidRDefault="00AE1BFD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  <w:p w14:paraId="3C83DFB2" w14:textId="33988D26" w:rsidR="00AE1BFD" w:rsidRPr="00417971" w:rsidRDefault="00AE1BFD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WARTOSĆ ZABEZPIECZENIA NALEZYTEGO WYKONANIA UMOWY</w:t>
            </w:r>
          </w:p>
        </w:tc>
      </w:tr>
      <w:tr w:rsidR="00AE1BFD" w:rsidRPr="009609FC" w14:paraId="423BA444" w14:textId="2A2978F2" w:rsidTr="570FBAE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2"/>
        </w:trPr>
        <w:tc>
          <w:tcPr>
            <w:tcW w:w="1715" w:type="dxa"/>
          </w:tcPr>
          <w:p w14:paraId="2797E496" w14:textId="3F5886AA" w:rsidR="00AE1BFD" w:rsidRPr="00417971" w:rsidRDefault="00AE1BFD" w:rsidP="00EF33A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 w:rsidRPr="00417971">
              <w:rPr>
                <w:rFonts w:ascii="Calibri Light" w:eastAsia="Times New Roman" w:hAnsi="Calibri Light" w:cs="Calibri Light"/>
                <w:noProof w:val="0"/>
                <w:lang w:eastAsia="pl-PL"/>
              </w:rPr>
              <w:t>[zł]</w:t>
            </w:r>
          </w:p>
        </w:tc>
        <w:tc>
          <w:tcPr>
            <w:tcW w:w="1559" w:type="dxa"/>
            <w:shd w:val="clear" w:color="auto" w:fill="auto"/>
          </w:tcPr>
          <w:p w14:paraId="09290D5C" w14:textId="22D1E525" w:rsidR="00AE1BFD" w:rsidRPr="00417971" w:rsidRDefault="00AE1BFD" w:rsidP="00EF33A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 w:rsidRPr="00417971">
              <w:rPr>
                <w:rFonts w:ascii="Calibri Light" w:eastAsia="Times New Roman" w:hAnsi="Calibri Light" w:cs="Calibri Light"/>
                <w:noProof w:val="0"/>
                <w:lang w:eastAsia="pl-PL"/>
              </w:rPr>
              <w:t>[MWh]</w:t>
            </w:r>
          </w:p>
        </w:tc>
        <w:tc>
          <w:tcPr>
            <w:tcW w:w="1984" w:type="dxa"/>
          </w:tcPr>
          <w:p w14:paraId="06F2451D" w14:textId="77777777" w:rsidR="00AE1BFD" w:rsidRPr="00417971" w:rsidRDefault="00AE1BFD" w:rsidP="00EF33A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 w:rsidRPr="00417971">
              <w:rPr>
                <w:rFonts w:ascii="Calibri Light" w:eastAsia="Times New Roman" w:hAnsi="Calibri Light" w:cs="Calibri Light"/>
                <w:noProof w:val="0"/>
                <w:lang w:eastAsia="pl-PL"/>
              </w:rPr>
              <w:t>[zł]</w:t>
            </w:r>
          </w:p>
        </w:tc>
        <w:tc>
          <w:tcPr>
            <w:tcW w:w="1843" w:type="dxa"/>
          </w:tcPr>
          <w:p w14:paraId="17520FFA" w14:textId="77777777" w:rsidR="00AE1BFD" w:rsidRPr="00417971" w:rsidRDefault="00AE1BFD" w:rsidP="00EF33A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 w:rsidRPr="00417971">
              <w:rPr>
                <w:rFonts w:ascii="Calibri Light" w:eastAsia="Times New Roman" w:hAnsi="Calibri Light" w:cs="Calibri Light"/>
                <w:noProof w:val="0"/>
                <w:lang w:eastAsia="pl-PL"/>
              </w:rPr>
              <w:t>[zł]</w:t>
            </w:r>
          </w:p>
        </w:tc>
        <w:tc>
          <w:tcPr>
            <w:tcW w:w="1985" w:type="dxa"/>
          </w:tcPr>
          <w:p w14:paraId="1411A81F" w14:textId="02BE0C12" w:rsidR="00AE1BFD" w:rsidRPr="00417971" w:rsidRDefault="00AE1BFD" w:rsidP="00EF33A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>
              <w:rPr>
                <w:rFonts w:ascii="Calibri Light" w:eastAsia="Times New Roman" w:hAnsi="Calibri Light" w:cs="Calibri Light"/>
                <w:noProof w:val="0"/>
                <w:lang w:eastAsia="pl-PL"/>
              </w:rPr>
              <w:t>[zł]</w:t>
            </w:r>
          </w:p>
        </w:tc>
      </w:tr>
      <w:tr w:rsidR="00AE1BFD" w:rsidRPr="009609FC" w14:paraId="78DEB2A9" w14:textId="046B5654" w:rsidTr="003248EF">
        <w:trPr>
          <w:trHeight w:val="765"/>
        </w:trPr>
        <w:tc>
          <w:tcPr>
            <w:tcW w:w="1715" w:type="dxa"/>
          </w:tcPr>
          <w:p w14:paraId="0FDA0071" w14:textId="77777777" w:rsidR="00AE1BFD" w:rsidRPr="00417971" w:rsidRDefault="00AE1BFD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  <w:p w14:paraId="05199242" w14:textId="536FE1B6" w:rsidR="00AE1BFD" w:rsidRPr="00417971" w:rsidRDefault="5A6D689E" w:rsidP="570FBAEA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noProof w:val="0"/>
              </w:rPr>
            </w:pPr>
            <w:r w:rsidRPr="570FBAEA">
              <w:rPr>
                <w:rFonts w:ascii="Calibri Light" w:eastAsia="Times New Roman" w:hAnsi="Calibri Light" w:cs="Calibri Light"/>
                <w:noProof w:val="0"/>
                <w:lang w:eastAsia="pl-PL"/>
              </w:rPr>
              <w:t>247,48</w:t>
            </w:r>
          </w:p>
        </w:tc>
        <w:tc>
          <w:tcPr>
            <w:tcW w:w="1559" w:type="dxa"/>
            <w:shd w:val="clear" w:color="auto" w:fill="auto"/>
          </w:tcPr>
          <w:p w14:paraId="66006FB5" w14:textId="77777777" w:rsidR="00AE1BFD" w:rsidRDefault="00AE1BFD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  <w:p w14:paraId="410CA161" w14:textId="5C72372B" w:rsidR="002A674B" w:rsidRPr="00417971" w:rsidRDefault="3222FC94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 w:rsidRPr="570FBAEA">
              <w:rPr>
                <w:rFonts w:ascii="Calibri Light" w:eastAsia="Times New Roman" w:hAnsi="Calibri Light" w:cs="Calibri Light"/>
                <w:noProof w:val="0"/>
                <w:lang w:eastAsia="pl-PL"/>
              </w:rPr>
              <w:t>17 </w:t>
            </w:r>
            <w:r w:rsidR="002A674B" w:rsidRPr="570FBAEA">
              <w:rPr>
                <w:rFonts w:ascii="Calibri Light" w:eastAsia="Times New Roman" w:hAnsi="Calibri Light" w:cs="Calibri Light"/>
                <w:noProof w:val="0"/>
                <w:lang w:eastAsia="pl-PL"/>
              </w:rPr>
              <w:t>000,000</w:t>
            </w:r>
          </w:p>
        </w:tc>
        <w:tc>
          <w:tcPr>
            <w:tcW w:w="1984" w:type="dxa"/>
          </w:tcPr>
          <w:p w14:paraId="14266417" w14:textId="77777777" w:rsidR="00AE1BFD" w:rsidRDefault="00AE1BFD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</w:p>
          <w:p w14:paraId="1C97D0F2" w14:textId="3B9E3254" w:rsidR="002A674B" w:rsidRPr="00417971" w:rsidRDefault="1318D638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 w:rsidRPr="570FBAEA">
              <w:rPr>
                <w:rFonts w:ascii="Calibri Light" w:eastAsia="Times New Roman" w:hAnsi="Calibri Light" w:cs="Calibri Light"/>
                <w:noProof w:val="0"/>
                <w:lang w:eastAsia="pl-PL"/>
              </w:rPr>
              <w:t>4 207 160,00</w:t>
            </w:r>
          </w:p>
        </w:tc>
        <w:tc>
          <w:tcPr>
            <w:tcW w:w="1843" w:type="dxa"/>
          </w:tcPr>
          <w:p w14:paraId="56EC5E3B" w14:textId="77777777" w:rsidR="00AE1BFD" w:rsidRDefault="00AE1BFD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noProof w:val="0"/>
                <w:lang w:eastAsia="pl-PL"/>
              </w:rPr>
            </w:pPr>
          </w:p>
          <w:p w14:paraId="07378B11" w14:textId="54413DF8" w:rsidR="002A674B" w:rsidRPr="002A674B" w:rsidRDefault="24EC7FCC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noProof w:val="0"/>
                <w:lang w:eastAsia="pl-PL"/>
              </w:rPr>
            </w:pPr>
            <w:r w:rsidRPr="570FBAEA">
              <w:rPr>
                <w:rFonts w:ascii="Calibri Light" w:eastAsia="Times New Roman" w:hAnsi="Calibri Light" w:cs="Calibri Light"/>
                <w:noProof w:val="0"/>
                <w:lang w:eastAsia="pl-PL"/>
              </w:rPr>
              <w:t>5 174 806,80</w:t>
            </w:r>
          </w:p>
        </w:tc>
        <w:tc>
          <w:tcPr>
            <w:tcW w:w="1985" w:type="dxa"/>
          </w:tcPr>
          <w:p w14:paraId="6501DC5B" w14:textId="77777777" w:rsidR="00AE1BFD" w:rsidRDefault="00AE1BFD" w:rsidP="003024F9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noProof w:val="0"/>
                <w:lang w:eastAsia="pl-PL"/>
              </w:rPr>
            </w:pPr>
          </w:p>
          <w:p w14:paraId="24DB764F" w14:textId="4374434E" w:rsidR="002A674B" w:rsidRPr="00D83EEA" w:rsidRDefault="40336EC4" w:rsidP="570FBAEA">
            <w:pPr>
              <w:spacing w:after="0" w:line="240" w:lineRule="auto"/>
              <w:jc w:val="center"/>
              <w:rPr>
                <w:rFonts w:ascii="Calibri Light" w:eastAsia="Calibri Light" w:hAnsi="Calibri Light" w:cs="Calibri Light"/>
                <w:noProof w:val="0"/>
              </w:rPr>
            </w:pPr>
            <w:r w:rsidRPr="570FBAEA">
              <w:rPr>
                <w:rFonts w:ascii="Calibri Light" w:eastAsia="Times New Roman" w:hAnsi="Calibri Light" w:cs="Calibri Light"/>
                <w:b/>
                <w:bCs/>
                <w:noProof w:val="0"/>
                <w:lang w:eastAsia="pl-PL"/>
              </w:rPr>
              <w:t>517 480,68</w:t>
            </w:r>
          </w:p>
        </w:tc>
      </w:tr>
    </w:tbl>
    <w:p w14:paraId="1278F309" w14:textId="5A69F3F4" w:rsidR="00CC787B" w:rsidRDefault="00CC787B" w:rsidP="00CC787B">
      <w:pPr>
        <w:widowControl w:val="0"/>
        <w:tabs>
          <w:tab w:val="left" w:pos="426"/>
        </w:tabs>
        <w:suppressAutoHyphens/>
        <w:spacing w:after="0" w:line="276" w:lineRule="auto"/>
        <w:ind w:left="425"/>
        <w:jc w:val="both"/>
        <w:rPr>
          <w:rFonts w:ascii="Calibri Light" w:eastAsia="Times New Roman" w:hAnsi="Calibri Light" w:cs="Calibri Light"/>
          <w:noProof w:val="0"/>
          <w:lang w:eastAsia="pl-PL"/>
        </w:rPr>
      </w:pPr>
    </w:p>
    <w:p w14:paraId="2DC0BED1" w14:textId="56653656" w:rsidR="00335573" w:rsidRDefault="00335573" w:rsidP="00CC787B">
      <w:pPr>
        <w:widowControl w:val="0"/>
        <w:tabs>
          <w:tab w:val="left" w:pos="426"/>
        </w:tabs>
        <w:suppressAutoHyphens/>
        <w:spacing w:after="0" w:line="276" w:lineRule="auto"/>
        <w:ind w:left="425"/>
        <w:jc w:val="both"/>
        <w:rPr>
          <w:rFonts w:ascii="Calibri Light" w:eastAsia="Times New Roman" w:hAnsi="Calibri Light" w:cs="Calibri Light"/>
          <w:noProof w:val="0"/>
          <w:lang w:eastAsia="pl-PL"/>
        </w:rPr>
      </w:pPr>
    </w:p>
    <w:p w14:paraId="03E255FD" w14:textId="461EA5E1" w:rsidR="00335573" w:rsidRDefault="00335573" w:rsidP="00CC787B">
      <w:pPr>
        <w:widowControl w:val="0"/>
        <w:tabs>
          <w:tab w:val="left" w:pos="426"/>
        </w:tabs>
        <w:suppressAutoHyphens/>
        <w:spacing w:after="0" w:line="276" w:lineRule="auto"/>
        <w:ind w:left="425"/>
        <w:jc w:val="both"/>
        <w:rPr>
          <w:rFonts w:ascii="Calibri Light" w:eastAsia="Times New Roman" w:hAnsi="Calibri Light" w:cs="Calibri Light"/>
          <w:noProof w:val="0"/>
          <w:lang w:eastAsia="pl-PL"/>
        </w:rPr>
      </w:pPr>
    </w:p>
    <w:p w14:paraId="20CE72FF" w14:textId="2B1E5457" w:rsidR="00335573" w:rsidRDefault="00335573" w:rsidP="00CC787B">
      <w:pPr>
        <w:widowControl w:val="0"/>
        <w:tabs>
          <w:tab w:val="left" w:pos="426"/>
        </w:tabs>
        <w:suppressAutoHyphens/>
        <w:spacing w:after="0" w:line="276" w:lineRule="auto"/>
        <w:ind w:left="425"/>
        <w:jc w:val="both"/>
        <w:rPr>
          <w:rFonts w:ascii="Calibri Light" w:eastAsia="Times New Roman" w:hAnsi="Calibri Light" w:cs="Calibri Light"/>
          <w:noProof w:val="0"/>
          <w:lang w:eastAsia="pl-PL"/>
        </w:rPr>
      </w:pPr>
    </w:p>
    <w:p w14:paraId="45964DD2" w14:textId="32343E51" w:rsidR="00335573" w:rsidRDefault="00335573" w:rsidP="00CC787B">
      <w:pPr>
        <w:widowControl w:val="0"/>
        <w:tabs>
          <w:tab w:val="left" w:pos="426"/>
        </w:tabs>
        <w:suppressAutoHyphens/>
        <w:spacing w:after="0" w:line="276" w:lineRule="auto"/>
        <w:ind w:left="425"/>
        <w:jc w:val="both"/>
        <w:rPr>
          <w:rFonts w:ascii="Calibri Light" w:eastAsia="Times New Roman" w:hAnsi="Calibri Light" w:cs="Calibri Light"/>
          <w:noProof w:val="0"/>
          <w:lang w:eastAsia="pl-PL"/>
        </w:rPr>
      </w:pPr>
    </w:p>
    <w:p w14:paraId="194778C7" w14:textId="77777777" w:rsidR="00335573" w:rsidRPr="009609FC" w:rsidRDefault="00335573" w:rsidP="00CC787B">
      <w:pPr>
        <w:widowControl w:val="0"/>
        <w:tabs>
          <w:tab w:val="left" w:pos="426"/>
        </w:tabs>
        <w:suppressAutoHyphens/>
        <w:spacing w:after="0" w:line="276" w:lineRule="auto"/>
        <w:ind w:left="425"/>
        <w:jc w:val="both"/>
        <w:rPr>
          <w:rFonts w:ascii="Calibri Light" w:eastAsia="Times New Roman" w:hAnsi="Calibri Light" w:cs="Calibri Light"/>
          <w:noProof w:val="0"/>
          <w:lang w:eastAsia="pl-PL"/>
        </w:rPr>
      </w:pPr>
    </w:p>
    <w:p w14:paraId="45105AA4" w14:textId="334E05E3" w:rsidR="009609FC" w:rsidRPr="009609FC" w:rsidRDefault="009609FC" w:rsidP="00335573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before="240" w:after="0" w:line="276" w:lineRule="auto"/>
        <w:ind w:left="425" w:hanging="425"/>
        <w:jc w:val="both"/>
        <w:rPr>
          <w:rFonts w:ascii="Calibri Light" w:eastAsia="Times New Roman" w:hAnsi="Calibri Light" w:cs="Calibri Light"/>
          <w:noProof w:val="0"/>
          <w:snapToGrid w:val="0"/>
          <w:lang w:eastAsia="pl-PL"/>
        </w:rPr>
      </w:pP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lastRenderedPageBreak/>
        <w:t xml:space="preserve">Oferta jest wiążąca przez okres </w:t>
      </w:r>
      <w:r w:rsidR="00D83EEA">
        <w:rPr>
          <w:rFonts w:ascii="Calibri Light" w:eastAsia="Times New Roman" w:hAnsi="Calibri Light" w:cs="Calibri Light"/>
          <w:noProof w:val="0"/>
          <w:snapToGrid w:val="0"/>
          <w:lang w:eastAsia="pl-PL"/>
        </w:rPr>
        <w:t>30</w:t>
      </w:r>
      <w:r w:rsidRPr="570FBAEA">
        <w:rPr>
          <w:rFonts w:ascii="Calibri Light" w:eastAsia="Times New Roman" w:hAnsi="Calibri Light" w:cs="Calibri Light"/>
          <w:b/>
          <w:bCs/>
          <w:noProof w:val="0"/>
          <w:lang w:eastAsia="pl-PL"/>
        </w:rPr>
        <w:t xml:space="preserve"> </w:t>
      </w: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dni </w:t>
      </w:r>
      <w:r w:rsidR="00CD40A7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kalendarzowych </w:t>
      </w: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od daty ustalonej na złożenie oferty. </w:t>
      </w:r>
    </w:p>
    <w:p w14:paraId="1F720C2A" w14:textId="39E147E7" w:rsidR="009609FC" w:rsidRPr="009609FC" w:rsidRDefault="009609FC" w:rsidP="00335573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uppressAutoHyphens/>
        <w:spacing w:before="240" w:after="0" w:line="276" w:lineRule="auto"/>
        <w:ind w:left="425" w:hanging="425"/>
        <w:jc w:val="both"/>
        <w:rPr>
          <w:rFonts w:ascii="Calibri Light" w:eastAsia="Times New Roman" w:hAnsi="Calibri Light" w:cs="Calibri Light"/>
          <w:noProof w:val="0"/>
          <w:snapToGrid w:val="0"/>
          <w:lang w:eastAsia="pl-PL"/>
        </w:rPr>
      </w:pP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 </w:t>
      </w:r>
      <w:r w:rsidRPr="570FBAEA">
        <w:rPr>
          <w:rFonts w:ascii="Calibri Light" w:eastAsia="Times New Roman" w:hAnsi="Calibri Light" w:cs="Calibri Light"/>
          <w:i/>
          <w:iCs/>
          <w:noProof w:val="0"/>
          <w:snapToGrid w:val="0"/>
          <w:lang w:eastAsia="pl-PL"/>
        </w:rPr>
        <w:t xml:space="preserve">[W przypadku gdy </w:t>
      </w:r>
      <w:r w:rsidR="00BF65DF" w:rsidRPr="570FBAEA">
        <w:rPr>
          <w:rFonts w:ascii="Calibri Light" w:eastAsia="Times New Roman" w:hAnsi="Calibri Light" w:cs="Calibri Light"/>
          <w:i/>
          <w:iCs/>
          <w:noProof w:val="0"/>
          <w:snapToGrid w:val="0"/>
          <w:lang w:eastAsia="pl-PL"/>
        </w:rPr>
        <w:t>W</w:t>
      </w:r>
      <w:r w:rsidRPr="570FBAEA">
        <w:rPr>
          <w:rFonts w:ascii="Calibri Light" w:eastAsia="Times New Roman" w:hAnsi="Calibri Light" w:cs="Calibri Light"/>
          <w:i/>
          <w:iCs/>
          <w:noProof w:val="0"/>
          <w:snapToGrid w:val="0"/>
          <w:lang w:eastAsia="pl-PL"/>
        </w:rPr>
        <w:t>ykonawca nie przekazuje danych osobowych innych niż bezpośrednio jego dotyczących lub zachodzi wyłączenie stosowania obowiązku informacyjnego, stosownie do art. 13 ust. 4 lub art. 14 ust. 5 RODO treści oświadczenia wykonawca nie składa – usunięcie treści oświadczenia np. przez jego wykreślenie</w:t>
      </w:r>
      <w:r w:rsidRPr="009609FC">
        <w:rPr>
          <w:rFonts w:ascii="Calibri Light" w:eastAsia="Times New Roman" w:hAnsi="Calibri Light" w:cs="Calibri Light"/>
          <w:noProof w:val="0"/>
          <w:snapToGrid w:val="0"/>
          <w:lang w:eastAsia="pl-PL"/>
        </w:rPr>
        <w:t>].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609FC" w:rsidRPr="009609FC" w14:paraId="23C22CF3" w14:textId="77777777" w:rsidTr="007E2221">
        <w:trPr>
          <w:trHeight w:val="175"/>
          <w:jc w:val="center"/>
        </w:trPr>
        <w:tc>
          <w:tcPr>
            <w:tcW w:w="3960" w:type="dxa"/>
          </w:tcPr>
          <w:p w14:paraId="75495EC7" w14:textId="77777777" w:rsidR="009609FC" w:rsidRPr="009609FC" w:rsidRDefault="009609FC" w:rsidP="009609FC">
            <w:pPr>
              <w:widowControl w:val="0"/>
              <w:spacing w:before="240" w:after="0" w:line="276" w:lineRule="auto"/>
              <w:ind w:left="79"/>
              <w:jc w:val="center"/>
              <w:rPr>
                <w:rFonts w:ascii="Calibri Light" w:eastAsia="Times New Roman" w:hAnsi="Calibri Light" w:cs="Calibri Light"/>
                <w:noProof w:val="0"/>
                <w:snapToGrid w:val="0"/>
                <w:lang w:eastAsia="pl-PL"/>
              </w:rPr>
            </w:pPr>
          </w:p>
          <w:p w14:paraId="1AC5E8FD" w14:textId="77777777" w:rsidR="009609FC" w:rsidRPr="009609FC" w:rsidRDefault="009609FC" w:rsidP="009609FC">
            <w:pPr>
              <w:widowControl w:val="0"/>
              <w:spacing w:before="240" w:after="0" w:line="276" w:lineRule="auto"/>
              <w:ind w:left="79"/>
              <w:jc w:val="center"/>
              <w:rPr>
                <w:rFonts w:ascii="Calibri Light" w:eastAsia="Times New Roman" w:hAnsi="Calibri Light" w:cs="Calibri Light"/>
                <w:noProof w:val="0"/>
                <w:snapToGrid w:val="0"/>
                <w:lang w:eastAsia="pl-PL"/>
              </w:rPr>
            </w:pPr>
            <w:r w:rsidRPr="009609FC">
              <w:rPr>
                <w:rFonts w:ascii="Calibri Light" w:eastAsia="Times New Roman" w:hAnsi="Calibri Light" w:cs="Calibri Light"/>
                <w:noProof w:val="0"/>
                <w:snapToGrid w:val="0"/>
                <w:lang w:eastAsia="pl-PL"/>
              </w:rPr>
              <w:t>…………………………………………….</w:t>
            </w:r>
          </w:p>
          <w:p w14:paraId="3587EC94" w14:textId="77777777" w:rsidR="009609FC" w:rsidRPr="009609FC" w:rsidRDefault="009609FC" w:rsidP="009609FC">
            <w:pPr>
              <w:widowControl w:val="0"/>
              <w:spacing w:before="240" w:after="0" w:line="276" w:lineRule="auto"/>
              <w:ind w:left="79"/>
              <w:jc w:val="center"/>
              <w:rPr>
                <w:rFonts w:ascii="Calibri Light" w:eastAsia="Times New Roman" w:hAnsi="Calibri Light" w:cs="Calibri Light"/>
                <w:noProof w:val="0"/>
                <w:snapToGrid w:val="0"/>
                <w:lang w:eastAsia="pl-PL"/>
              </w:rPr>
            </w:pPr>
            <w:r w:rsidRPr="009609FC">
              <w:rPr>
                <w:rFonts w:ascii="Calibri Light" w:eastAsia="Times New Roman" w:hAnsi="Calibri Light" w:cs="Calibri Light"/>
                <w:noProof w:val="0"/>
                <w:snapToGrid w:val="0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14:paraId="3A8BCC39" w14:textId="77777777" w:rsidR="009609FC" w:rsidRPr="009609FC" w:rsidRDefault="009609FC" w:rsidP="009609FC">
            <w:pPr>
              <w:widowControl w:val="0"/>
              <w:spacing w:before="240" w:after="0" w:line="276" w:lineRule="auto"/>
              <w:ind w:left="79"/>
              <w:jc w:val="center"/>
              <w:rPr>
                <w:rFonts w:ascii="Calibri Light" w:eastAsia="Times New Roman" w:hAnsi="Calibri Light" w:cs="Calibri Light"/>
                <w:noProof w:val="0"/>
                <w:snapToGrid w:val="0"/>
                <w:lang w:eastAsia="pl-PL"/>
              </w:rPr>
            </w:pPr>
          </w:p>
          <w:p w14:paraId="2026741C" w14:textId="77777777" w:rsidR="009609FC" w:rsidRPr="009609FC" w:rsidRDefault="009609FC" w:rsidP="009609FC">
            <w:pPr>
              <w:widowControl w:val="0"/>
              <w:spacing w:before="240" w:after="0" w:line="276" w:lineRule="auto"/>
              <w:ind w:left="79"/>
              <w:jc w:val="center"/>
              <w:rPr>
                <w:rFonts w:ascii="Calibri Light" w:eastAsia="Times New Roman" w:hAnsi="Calibri Light" w:cs="Calibri Light"/>
                <w:noProof w:val="0"/>
                <w:snapToGrid w:val="0"/>
                <w:lang w:eastAsia="pl-PL"/>
              </w:rPr>
            </w:pPr>
            <w:r w:rsidRPr="009609FC">
              <w:rPr>
                <w:rFonts w:ascii="Calibri Light" w:eastAsia="Times New Roman" w:hAnsi="Calibri Light" w:cs="Calibri Light"/>
                <w:noProof w:val="0"/>
                <w:snapToGrid w:val="0"/>
                <w:lang w:eastAsia="pl-PL"/>
              </w:rPr>
              <w:t>.…………..………….…………………………………..….</w:t>
            </w:r>
          </w:p>
          <w:p w14:paraId="7E4121FF" w14:textId="77777777" w:rsidR="009609FC" w:rsidRPr="009609FC" w:rsidRDefault="009609FC" w:rsidP="009609FC">
            <w:pPr>
              <w:widowControl w:val="0"/>
              <w:spacing w:before="240" w:after="0" w:line="276" w:lineRule="auto"/>
              <w:ind w:left="79"/>
              <w:jc w:val="center"/>
              <w:rPr>
                <w:rFonts w:ascii="Calibri Light" w:eastAsia="Times New Roman" w:hAnsi="Calibri Light" w:cs="Calibri Light"/>
                <w:noProof w:val="0"/>
                <w:snapToGrid w:val="0"/>
                <w:lang w:eastAsia="pl-PL"/>
              </w:rPr>
            </w:pPr>
            <w:r w:rsidRPr="009609FC">
              <w:rPr>
                <w:rFonts w:ascii="Calibri Light" w:eastAsia="Times New Roman" w:hAnsi="Calibri Light" w:cs="Calibri Light"/>
                <w:noProof w:val="0"/>
                <w:snapToGrid w:val="0"/>
                <w:lang w:eastAsia="pl-PL"/>
              </w:rPr>
              <w:t>(podpis i imienna pieczątka uprawnionego przedstawiciela Wykonawcy)</w:t>
            </w:r>
          </w:p>
        </w:tc>
      </w:tr>
    </w:tbl>
    <w:p w14:paraId="6B431CBF" w14:textId="65F12B7B" w:rsidR="009609FC" w:rsidRDefault="009609FC" w:rsidP="009609FC">
      <w:pPr>
        <w:spacing w:after="0" w:line="276" w:lineRule="auto"/>
        <w:jc w:val="both"/>
        <w:rPr>
          <w:rFonts w:ascii="Calibri Light" w:eastAsia="Times New Roman" w:hAnsi="Calibri Light" w:cs="Calibri Light"/>
          <w:noProof w:val="0"/>
          <w:lang w:eastAsia="pl-PL"/>
        </w:rPr>
      </w:pPr>
    </w:p>
    <w:p w14:paraId="701DE892" w14:textId="46700F8A" w:rsidR="00335573" w:rsidRDefault="00335573" w:rsidP="009609FC">
      <w:pPr>
        <w:spacing w:after="0" w:line="276" w:lineRule="auto"/>
        <w:jc w:val="both"/>
        <w:rPr>
          <w:rFonts w:ascii="Calibri Light" w:eastAsia="Times New Roman" w:hAnsi="Calibri Light" w:cs="Calibri Light"/>
          <w:noProof w:val="0"/>
          <w:lang w:eastAsia="pl-PL"/>
        </w:rPr>
      </w:pPr>
    </w:p>
    <w:p w14:paraId="54110D8E" w14:textId="2D41D40F" w:rsidR="00335573" w:rsidRDefault="00335573" w:rsidP="009609FC">
      <w:pPr>
        <w:spacing w:after="0" w:line="276" w:lineRule="auto"/>
        <w:jc w:val="both"/>
        <w:rPr>
          <w:rFonts w:ascii="Calibri Light" w:eastAsia="Times New Roman" w:hAnsi="Calibri Light" w:cs="Calibri Light"/>
          <w:noProof w:val="0"/>
          <w:lang w:eastAsia="pl-PL"/>
        </w:rPr>
      </w:pPr>
    </w:p>
    <w:p w14:paraId="51710443" w14:textId="77777777" w:rsidR="00335573" w:rsidRDefault="00335573" w:rsidP="009609FC">
      <w:pPr>
        <w:spacing w:after="0" w:line="276" w:lineRule="auto"/>
        <w:jc w:val="both"/>
        <w:rPr>
          <w:rFonts w:ascii="Calibri Light" w:eastAsia="Times New Roman" w:hAnsi="Calibri Light" w:cs="Calibri Light"/>
          <w:noProof w:val="0"/>
          <w:lang w:eastAsia="pl-PL"/>
        </w:rPr>
      </w:pPr>
    </w:p>
    <w:p w14:paraId="08B2CD9E" w14:textId="77777777" w:rsidR="009609FC" w:rsidRPr="009609FC" w:rsidRDefault="009609FC" w:rsidP="009609FC">
      <w:pPr>
        <w:spacing w:after="0" w:line="276" w:lineRule="auto"/>
        <w:jc w:val="both"/>
        <w:rPr>
          <w:rFonts w:ascii="Calibri Light" w:eastAsia="Times New Roman" w:hAnsi="Calibri Light" w:cs="Calibri Light"/>
          <w:noProof w:val="0"/>
          <w:u w:val="single"/>
          <w:lang w:eastAsia="pl-PL"/>
        </w:rPr>
      </w:pPr>
      <w:r w:rsidRPr="009609FC">
        <w:rPr>
          <w:rFonts w:ascii="Calibri Light" w:eastAsia="Times New Roman" w:hAnsi="Calibri Light" w:cs="Calibri Light"/>
          <w:noProof w:val="0"/>
          <w:u w:val="single"/>
          <w:lang w:eastAsia="pl-PL"/>
        </w:rPr>
        <w:t>Instrukcja wypełniania:</w:t>
      </w:r>
      <w:r w:rsidRPr="009609FC">
        <w:rPr>
          <w:rFonts w:ascii="Calibri Light" w:eastAsia="Times New Roman" w:hAnsi="Calibri Light" w:cs="Calibri Light"/>
          <w:noProof w:val="0"/>
          <w:lang w:eastAsia="pl-PL"/>
        </w:rPr>
        <w:t xml:space="preserve"> wypełnić we wszystkich wykropkowanych miejscach.</w:t>
      </w:r>
    </w:p>
    <w:p w14:paraId="4E86CE2F" w14:textId="77777777" w:rsidR="00FE2765" w:rsidRPr="009609FC" w:rsidRDefault="00FE2765">
      <w:pPr>
        <w:rPr>
          <w:rFonts w:ascii="Calibri Light" w:hAnsi="Calibri Light" w:cs="Calibri Light"/>
        </w:rPr>
      </w:pPr>
    </w:p>
    <w:sectPr w:rsidR="00FE2765" w:rsidRPr="009609FC" w:rsidSect="007E2221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96719" w14:textId="77777777" w:rsidR="00975D84" w:rsidRDefault="00975D84" w:rsidP="009609FC">
      <w:pPr>
        <w:spacing w:after="0" w:line="240" w:lineRule="auto"/>
      </w:pPr>
      <w:r>
        <w:separator/>
      </w:r>
    </w:p>
  </w:endnote>
  <w:endnote w:type="continuationSeparator" w:id="0">
    <w:p w14:paraId="4483AAD2" w14:textId="77777777" w:rsidR="00975D84" w:rsidRDefault="00975D84" w:rsidP="0096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Univers-PL">
    <w:altName w:val="Arial"/>
    <w:charset w:val="EE"/>
    <w:family w:val="swiss"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81E53" w14:textId="77777777" w:rsidR="007E2221" w:rsidRPr="005B628E" w:rsidRDefault="007E2221" w:rsidP="007E2221">
    <w:pPr>
      <w:pStyle w:val="Stopka"/>
      <w:pBdr>
        <w:top w:val="single" w:sz="4" w:space="1" w:color="auto"/>
      </w:pBdr>
      <w:jc w:val="center"/>
      <w:rPr>
        <w:szCs w:val="24"/>
      </w:rPr>
    </w:pPr>
    <w:r>
      <w:rPr>
        <w:szCs w:val="24"/>
      </w:rPr>
      <w:t xml:space="preserve">Strona </w:t>
    </w:r>
    <w:r>
      <w:rPr>
        <w:szCs w:val="24"/>
      </w:rPr>
      <w:fldChar w:fldCharType="begin"/>
    </w:r>
    <w:r>
      <w:rPr>
        <w:szCs w:val="24"/>
      </w:rPr>
      <w:instrText>PAGE</w:instrText>
    </w:r>
    <w:r>
      <w:rPr>
        <w:szCs w:val="24"/>
      </w:rPr>
      <w:fldChar w:fldCharType="separate"/>
    </w:r>
    <w:r w:rsidR="009969B7">
      <w:rPr>
        <w:noProof/>
        <w:szCs w:val="24"/>
      </w:rPr>
      <w:t>2</w:t>
    </w:r>
    <w:r>
      <w:rPr>
        <w:szCs w:val="24"/>
      </w:rPr>
      <w:fldChar w:fldCharType="end"/>
    </w:r>
    <w:r>
      <w:rPr>
        <w:szCs w:val="24"/>
      </w:rPr>
      <w:t xml:space="preserve"> z </w:t>
    </w:r>
    <w:r>
      <w:rPr>
        <w:szCs w:val="24"/>
      </w:rPr>
      <w:fldChar w:fldCharType="begin"/>
    </w:r>
    <w:r>
      <w:rPr>
        <w:szCs w:val="24"/>
      </w:rPr>
      <w:instrText>NUMPAGES</w:instrText>
    </w:r>
    <w:r>
      <w:rPr>
        <w:szCs w:val="24"/>
      </w:rPr>
      <w:fldChar w:fldCharType="separate"/>
    </w:r>
    <w:r w:rsidR="009969B7">
      <w:rPr>
        <w:noProof/>
        <w:szCs w:val="24"/>
      </w:rPr>
      <w:t>2</w:t>
    </w:r>
    <w:r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62695" w14:textId="77777777" w:rsidR="00975D84" w:rsidRDefault="00975D84" w:rsidP="009609FC">
      <w:pPr>
        <w:spacing w:after="0" w:line="240" w:lineRule="auto"/>
      </w:pPr>
      <w:r>
        <w:separator/>
      </w:r>
    </w:p>
  </w:footnote>
  <w:footnote w:type="continuationSeparator" w:id="0">
    <w:p w14:paraId="734B26AE" w14:textId="77777777" w:rsidR="00975D84" w:rsidRDefault="00975D84" w:rsidP="00960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EF85D" w14:textId="51B5A11B" w:rsidR="007E2221" w:rsidRPr="0023176B" w:rsidRDefault="007E2221" w:rsidP="007E2221">
    <w:pPr>
      <w:widowControl w:val="0"/>
      <w:spacing w:line="276" w:lineRule="auto"/>
      <w:jc w:val="both"/>
    </w:pPr>
    <w:r w:rsidRPr="0023176B">
      <w:rPr>
        <w:b/>
        <w:snapToGrid w:val="0"/>
        <w:u w:val="single"/>
      </w:rPr>
      <w:t>Oznaczenie sprawy:</w:t>
    </w:r>
    <w:r w:rsidRPr="0023176B">
      <w:rPr>
        <w:snapToGrid w:val="0"/>
      </w:rPr>
      <w:t xml:space="preserve"> </w:t>
    </w:r>
    <w:r w:rsidRPr="001F7237">
      <w:rPr>
        <w:b/>
        <w:iCs/>
      </w:rPr>
      <w:t>KZGW/</w:t>
    </w:r>
    <w:r w:rsidR="004770B0" w:rsidRPr="001F7237">
      <w:rPr>
        <w:b/>
        <w:iCs/>
      </w:rPr>
      <w:t>KUE</w:t>
    </w:r>
    <w:r w:rsidR="001F7237" w:rsidRPr="001F7237">
      <w:rPr>
        <w:b/>
        <w:iCs/>
      </w:rPr>
      <w:t>/ZO/1</w:t>
    </w:r>
    <w:r w:rsidR="00EF33AC" w:rsidRPr="001F7237">
      <w:rPr>
        <w:b/>
        <w:iCs/>
      </w:rPr>
      <w:t>/</w:t>
    </w:r>
    <w:r w:rsidRPr="001F7237">
      <w:rPr>
        <w:b/>
        <w:iCs/>
      </w:rPr>
      <w:t>20</w:t>
    </w:r>
    <w:r w:rsidR="00EF33AC" w:rsidRPr="001F7237">
      <w:rPr>
        <w:b/>
        <w:iCs/>
      </w:rPr>
      <w:t>2</w:t>
    </w:r>
    <w:r w:rsidR="004203C0">
      <w:rPr>
        <w:b/>
        <w:iCs/>
      </w:rPr>
      <w:t>1</w:t>
    </w:r>
  </w:p>
  <w:p w14:paraId="31BB007F" w14:textId="77777777" w:rsidR="007E2221" w:rsidRDefault="007E222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E49102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8AB5E13"/>
    <w:multiLevelType w:val="multilevel"/>
    <w:tmpl w:val="432A11EA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" w15:restartNumberingAfterBreak="0">
    <w:nsid w:val="5F1035FE"/>
    <w:multiLevelType w:val="multilevel"/>
    <w:tmpl w:val="DD767060"/>
    <w:lvl w:ilvl="0">
      <w:start w:val="1"/>
      <w:numFmt w:val="decimal"/>
      <w:pStyle w:val="Nagwek1"/>
      <w:lvlText w:val="%1."/>
      <w:lvlJc w:val="left"/>
      <w:pPr>
        <w:ind w:left="2628" w:hanging="360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718" w:hanging="576"/>
      </w:pPr>
      <w:rPr>
        <w:rFonts w:ascii="Calibri Light" w:hAnsi="Calibri Light" w:cs="Calibri Light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1571" w:hanging="720"/>
      </w:pPr>
      <w:rPr>
        <w:rFonts w:ascii="Calibri Light" w:hAnsi="Calibri Light" w:cs="Calibri Light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9FC"/>
    <w:rsid w:val="00026625"/>
    <w:rsid w:val="0002732A"/>
    <w:rsid w:val="0008467D"/>
    <w:rsid w:val="000A2729"/>
    <w:rsid w:val="00130303"/>
    <w:rsid w:val="001337F0"/>
    <w:rsid w:val="00137DF6"/>
    <w:rsid w:val="00147E87"/>
    <w:rsid w:val="00191773"/>
    <w:rsid w:val="001D2669"/>
    <w:rsid w:val="001E2420"/>
    <w:rsid w:val="001F18C9"/>
    <w:rsid w:val="001F7237"/>
    <w:rsid w:val="00202C2A"/>
    <w:rsid w:val="002057A1"/>
    <w:rsid w:val="0020650E"/>
    <w:rsid w:val="00225161"/>
    <w:rsid w:val="00272720"/>
    <w:rsid w:val="002A59B9"/>
    <w:rsid w:val="002A674B"/>
    <w:rsid w:val="002D0226"/>
    <w:rsid w:val="002E5375"/>
    <w:rsid w:val="002F0654"/>
    <w:rsid w:val="002F2C07"/>
    <w:rsid w:val="003024F9"/>
    <w:rsid w:val="003248EF"/>
    <w:rsid w:val="00326117"/>
    <w:rsid w:val="00335573"/>
    <w:rsid w:val="003440A1"/>
    <w:rsid w:val="0034532B"/>
    <w:rsid w:val="00347CB3"/>
    <w:rsid w:val="00352B34"/>
    <w:rsid w:val="003635B5"/>
    <w:rsid w:val="0039066F"/>
    <w:rsid w:val="003B50FB"/>
    <w:rsid w:val="003E7F6D"/>
    <w:rsid w:val="00402C0C"/>
    <w:rsid w:val="00412A54"/>
    <w:rsid w:val="00417971"/>
    <w:rsid w:val="004203C0"/>
    <w:rsid w:val="0042277A"/>
    <w:rsid w:val="004437B3"/>
    <w:rsid w:val="00457CBB"/>
    <w:rsid w:val="00470EA5"/>
    <w:rsid w:val="00472530"/>
    <w:rsid w:val="004770B0"/>
    <w:rsid w:val="00486975"/>
    <w:rsid w:val="004B674D"/>
    <w:rsid w:val="004F2EE2"/>
    <w:rsid w:val="00503982"/>
    <w:rsid w:val="00504237"/>
    <w:rsid w:val="00515C5A"/>
    <w:rsid w:val="00536056"/>
    <w:rsid w:val="005524E2"/>
    <w:rsid w:val="005631A4"/>
    <w:rsid w:val="0057007A"/>
    <w:rsid w:val="00583346"/>
    <w:rsid w:val="0058498A"/>
    <w:rsid w:val="00585909"/>
    <w:rsid w:val="005C3974"/>
    <w:rsid w:val="005D62CE"/>
    <w:rsid w:val="00601AC0"/>
    <w:rsid w:val="00625323"/>
    <w:rsid w:val="00653A50"/>
    <w:rsid w:val="00660764"/>
    <w:rsid w:val="006B526E"/>
    <w:rsid w:val="006C6A0D"/>
    <w:rsid w:val="006D1525"/>
    <w:rsid w:val="006E010F"/>
    <w:rsid w:val="006F22AA"/>
    <w:rsid w:val="007D5411"/>
    <w:rsid w:val="007E2221"/>
    <w:rsid w:val="007F53B4"/>
    <w:rsid w:val="00801EE6"/>
    <w:rsid w:val="008026B4"/>
    <w:rsid w:val="00814644"/>
    <w:rsid w:val="00840C75"/>
    <w:rsid w:val="00864E17"/>
    <w:rsid w:val="00880EE9"/>
    <w:rsid w:val="008A019E"/>
    <w:rsid w:val="008B4839"/>
    <w:rsid w:val="008E3756"/>
    <w:rsid w:val="008E6255"/>
    <w:rsid w:val="009074B9"/>
    <w:rsid w:val="009075E8"/>
    <w:rsid w:val="00915A3B"/>
    <w:rsid w:val="009236C7"/>
    <w:rsid w:val="0094217F"/>
    <w:rsid w:val="009609FC"/>
    <w:rsid w:val="00975D84"/>
    <w:rsid w:val="009969B7"/>
    <w:rsid w:val="009D6CF2"/>
    <w:rsid w:val="00A04782"/>
    <w:rsid w:val="00A42574"/>
    <w:rsid w:val="00A45E09"/>
    <w:rsid w:val="00A45E57"/>
    <w:rsid w:val="00A64A62"/>
    <w:rsid w:val="00A86BAB"/>
    <w:rsid w:val="00A97C94"/>
    <w:rsid w:val="00AA1867"/>
    <w:rsid w:val="00AB5195"/>
    <w:rsid w:val="00AE1BFD"/>
    <w:rsid w:val="00B01375"/>
    <w:rsid w:val="00B27A96"/>
    <w:rsid w:val="00B61FE6"/>
    <w:rsid w:val="00B96C99"/>
    <w:rsid w:val="00BB5705"/>
    <w:rsid w:val="00BF2A09"/>
    <w:rsid w:val="00BF5CBD"/>
    <w:rsid w:val="00BF65DF"/>
    <w:rsid w:val="00C073EE"/>
    <w:rsid w:val="00C11EC5"/>
    <w:rsid w:val="00C21AB4"/>
    <w:rsid w:val="00C34B89"/>
    <w:rsid w:val="00C63504"/>
    <w:rsid w:val="00CA2554"/>
    <w:rsid w:val="00CC787B"/>
    <w:rsid w:val="00CD40A7"/>
    <w:rsid w:val="00D076DD"/>
    <w:rsid w:val="00D66B81"/>
    <w:rsid w:val="00D673B3"/>
    <w:rsid w:val="00D757B6"/>
    <w:rsid w:val="00D83EEA"/>
    <w:rsid w:val="00DF2081"/>
    <w:rsid w:val="00E11320"/>
    <w:rsid w:val="00E119C6"/>
    <w:rsid w:val="00E24150"/>
    <w:rsid w:val="00E67AF7"/>
    <w:rsid w:val="00E70096"/>
    <w:rsid w:val="00EB0E8F"/>
    <w:rsid w:val="00ED0A5E"/>
    <w:rsid w:val="00ED0DB6"/>
    <w:rsid w:val="00EF07E4"/>
    <w:rsid w:val="00EF33AC"/>
    <w:rsid w:val="00EF6A3E"/>
    <w:rsid w:val="00F14BE7"/>
    <w:rsid w:val="00F155A3"/>
    <w:rsid w:val="00F15D08"/>
    <w:rsid w:val="00F609FC"/>
    <w:rsid w:val="00F63E8D"/>
    <w:rsid w:val="00F66769"/>
    <w:rsid w:val="00F81AB8"/>
    <w:rsid w:val="00FA7F04"/>
    <w:rsid w:val="00FD19A7"/>
    <w:rsid w:val="00FE2765"/>
    <w:rsid w:val="00FF01C7"/>
    <w:rsid w:val="06460876"/>
    <w:rsid w:val="0972371B"/>
    <w:rsid w:val="1318D638"/>
    <w:rsid w:val="1DD6C9DC"/>
    <w:rsid w:val="23B92E1E"/>
    <w:rsid w:val="24EC7FCC"/>
    <w:rsid w:val="2E05E637"/>
    <w:rsid w:val="3222FC94"/>
    <w:rsid w:val="40336EC4"/>
    <w:rsid w:val="489D86DD"/>
    <w:rsid w:val="570FBAEA"/>
    <w:rsid w:val="5A6D689E"/>
    <w:rsid w:val="7118767F"/>
    <w:rsid w:val="735338D3"/>
    <w:rsid w:val="7CE0F2BC"/>
    <w:rsid w:val="7FD1B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4AD2"/>
  <w15:docId w15:val="{BC1350D9-6AB6-4A2C-BDB1-81CBF698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7F04"/>
    <w:pPr>
      <w:spacing w:after="160" w:line="259" w:lineRule="auto"/>
    </w:pPr>
    <w:rPr>
      <w:noProof/>
      <w:sz w:val="22"/>
      <w:szCs w:val="22"/>
      <w:lang w:eastAsia="en-US"/>
    </w:rPr>
  </w:style>
  <w:style w:type="paragraph" w:styleId="Nagwek1">
    <w:name w:val="heading 1"/>
    <w:basedOn w:val="Normalny"/>
    <w:link w:val="Nagwek1Znak"/>
    <w:autoRedefine/>
    <w:qFormat/>
    <w:rsid w:val="005D62CE"/>
    <w:pPr>
      <w:keepNext/>
      <w:numPr>
        <w:numId w:val="4"/>
      </w:numPr>
      <w:shd w:val="clear" w:color="auto" w:fill="A6A6A6"/>
      <w:tabs>
        <w:tab w:val="left" w:pos="284"/>
      </w:tabs>
      <w:spacing w:before="120" w:after="120" w:line="252" w:lineRule="auto"/>
      <w:ind w:left="284" w:hanging="284"/>
      <w:jc w:val="both"/>
      <w:outlineLvl w:val="0"/>
    </w:pPr>
    <w:rPr>
      <w:rFonts w:ascii="Calibri Light" w:eastAsia="Times New Roman" w:hAnsi="Calibri Light" w:cs="Calibri Light"/>
      <w:b/>
      <w:bCs/>
      <w:smallCaps/>
      <w:noProof w:val="0"/>
      <w:sz w:val="24"/>
      <w:szCs w:val="24"/>
      <w:lang w:val="x-none" w:eastAsia="x-none"/>
    </w:rPr>
  </w:style>
  <w:style w:type="paragraph" w:styleId="Nagwek2">
    <w:name w:val="heading 2"/>
    <w:basedOn w:val="Normalny"/>
    <w:link w:val="Nagwek2Znak"/>
    <w:qFormat/>
    <w:rsid w:val="005D62CE"/>
    <w:pPr>
      <w:numPr>
        <w:ilvl w:val="1"/>
        <w:numId w:val="4"/>
      </w:numPr>
      <w:tabs>
        <w:tab w:val="left" w:pos="709"/>
      </w:tabs>
      <w:spacing w:before="80" w:after="80" w:line="276" w:lineRule="auto"/>
      <w:jc w:val="both"/>
      <w:outlineLvl w:val="1"/>
    </w:pPr>
    <w:rPr>
      <w:rFonts w:ascii="Times New Roman" w:eastAsia="Times New Roman" w:hAnsi="Times New Roman"/>
      <w:bCs/>
      <w:iCs/>
      <w:noProof w:val="0"/>
      <w:sz w:val="24"/>
      <w:szCs w:val="28"/>
      <w:lang w:val="x-none" w:eastAsia="x-none"/>
    </w:rPr>
  </w:style>
  <w:style w:type="paragraph" w:styleId="Nagwek3">
    <w:name w:val="heading 3"/>
    <w:basedOn w:val="Normalny"/>
    <w:link w:val="Nagwek3Znak"/>
    <w:qFormat/>
    <w:rsid w:val="005D62CE"/>
    <w:pPr>
      <w:numPr>
        <w:ilvl w:val="2"/>
        <w:numId w:val="4"/>
      </w:numPr>
      <w:tabs>
        <w:tab w:val="left" w:pos="1560"/>
      </w:tabs>
      <w:spacing w:before="80" w:after="80" w:line="276" w:lineRule="auto"/>
      <w:jc w:val="both"/>
      <w:outlineLvl w:val="2"/>
    </w:pPr>
    <w:rPr>
      <w:rFonts w:ascii="Times New Roman" w:eastAsia="Univers-PL" w:hAnsi="Times New Roman"/>
      <w:bCs/>
      <w:noProof w:val="0"/>
      <w:sz w:val="24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autoRedefine/>
    <w:qFormat/>
    <w:rsid w:val="005D62CE"/>
    <w:pPr>
      <w:numPr>
        <w:ilvl w:val="5"/>
        <w:numId w:val="4"/>
      </w:numPr>
      <w:spacing w:after="60" w:line="240" w:lineRule="auto"/>
      <w:outlineLvl w:val="5"/>
    </w:pPr>
    <w:rPr>
      <w:rFonts w:eastAsia="Times New Roman"/>
      <w:bCs/>
      <w:noProof w:val="0"/>
      <w:sz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D62CE"/>
    <w:pPr>
      <w:numPr>
        <w:ilvl w:val="6"/>
        <w:numId w:val="4"/>
      </w:numPr>
      <w:spacing w:after="60" w:line="240" w:lineRule="auto"/>
      <w:outlineLvl w:val="6"/>
    </w:pPr>
    <w:rPr>
      <w:rFonts w:ascii="Times New Roman" w:eastAsia="Times New Roman" w:hAnsi="Times New Roman"/>
      <w:noProof w:val="0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D62CE"/>
    <w:pPr>
      <w:numPr>
        <w:ilvl w:val="7"/>
        <w:numId w:val="4"/>
      </w:numPr>
      <w:spacing w:after="60" w:line="240" w:lineRule="auto"/>
      <w:outlineLvl w:val="7"/>
    </w:pPr>
    <w:rPr>
      <w:rFonts w:ascii="Times New Roman" w:eastAsia="Times New Roman" w:hAnsi="Times New Roman"/>
      <w:i/>
      <w:iCs/>
      <w:noProof w:val="0"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D62CE"/>
    <w:pPr>
      <w:numPr>
        <w:ilvl w:val="8"/>
        <w:numId w:val="4"/>
      </w:numPr>
      <w:spacing w:after="60" w:line="240" w:lineRule="auto"/>
      <w:outlineLvl w:val="8"/>
    </w:pPr>
    <w:rPr>
      <w:rFonts w:ascii="Arial" w:eastAsia="Times New Roman" w:hAnsi="Arial"/>
      <w:noProof w:val="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">
    <w:name w:val="Znak Znak Znak Znak"/>
    <w:basedOn w:val="Normalny"/>
    <w:rsid w:val="009609FC"/>
    <w:pPr>
      <w:spacing w:after="0" w:line="360" w:lineRule="atLeast"/>
      <w:jc w:val="both"/>
    </w:pPr>
    <w:rPr>
      <w:rFonts w:ascii="Times New Roman" w:eastAsia="Times New Roman" w:hAnsi="Times New Roman"/>
      <w:noProof w:val="0"/>
      <w:sz w:val="24"/>
      <w:szCs w:val="20"/>
      <w:lang w:eastAsia="pl-PL"/>
    </w:rPr>
  </w:style>
  <w:style w:type="paragraph" w:styleId="Nagwek">
    <w:name w:val="header"/>
    <w:basedOn w:val="Normalny"/>
    <w:link w:val="NagwekZnak"/>
    <w:rsid w:val="009609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noProof w:val="0"/>
      <w:sz w:val="24"/>
      <w:szCs w:val="20"/>
      <w:lang w:eastAsia="pl-PL"/>
    </w:rPr>
  </w:style>
  <w:style w:type="character" w:customStyle="1" w:styleId="NagwekZnak">
    <w:name w:val="Nagłówek Znak"/>
    <w:link w:val="Nagwek"/>
    <w:rsid w:val="009609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609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noProof w:val="0"/>
      <w:sz w:val="24"/>
      <w:szCs w:val="20"/>
      <w:lang w:eastAsia="pl-PL"/>
    </w:rPr>
  </w:style>
  <w:style w:type="character" w:customStyle="1" w:styleId="StopkaZnak">
    <w:name w:val="Stopka Znak"/>
    <w:link w:val="Stopka"/>
    <w:uiPriority w:val="99"/>
    <w:rsid w:val="009609F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9609FC"/>
    <w:pPr>
      <w:spacing w:after="0" w:line="240" w:lineRule="auto"/>
    </w:pPr>
    <w:rPr>
      <w:rFonts w:ascii="Times New Roman" w:eastAsia="Times New Roman" w:hAnsi="Times New Roman"/>
      <w:noProof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rsid w:val="009609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9609F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06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066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9066F"/>
    <w:rPr>
      <w:noProof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66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9066F"/>
    <w:rPr>
      <w:b/>
      <w:bCs/>
      <w:noProof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0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9066F"/>
    <w:rPr>
      <w:rFonts w:ascii="Segoe UI" w:hAnsi="Segoe UI" w:cs="Segoe UI"/>
      <w:noProof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5631A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D62CE"/>
    <w:rPr>
      <w:rFonts w:ascii="Calibri Light" w:eastAsia="Times New Roman" w:hAnsi="Calibri Light" w:cs="Calibri Light"/>
      <w:b/>
      <w:bCs/>
      <w:smallCaps/>
      <w:sz w:val="24"/>
      <w:szCs w:val="24"/>
      <w:shd w:val="clear" w:color="auto" w:fill="A6A6A6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5D62CE"/>
    <w:rPr>
      <w:rFonts w:ascii="Times New Roman" w:eastAsia="Times New Roman" w:hAnsi="Times New Roman"/>
      <w:bCs/>
      <w:iCs/>
      <w:sz w:val="24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5D62CE"/>
    <w:rPr>
      <w:rFonts w:ascii="Times New Roman" w:eastAsia="Univers-PL" w:hAnsi="Times New Roman"/>
      <w:bCs/>
      <w:sz w:val="24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5D62CE"/>
    <w:rPr>
      <w:rFonts w:eastAsia="Times New Roman"/>
      <w:bCs/>
      <w:sz w:val="24"/>
      <w:szCs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5D62C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5D62CE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5D62CE"/>
    <w:rPr>
      <w:rFonts w:ascii="Arial" w:eastAsia="Times New Roman" w:hAnsi="Arial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31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40AEA-FA3D-489E-840F-0D247D55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546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PGWWP KZGW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RadekKoropis</dc:creator>
  <cp:lastModifiedBy>Żaneta Kiklajsz (KZGW)</cp:lastModifiedBy>
  <cp:revision>9</cp:revision>
  <dcterms:created xsi:type="dcterms:W3CDTF">2021-03-15T10:18:00Z</dcterms:created>
  <dcterms:modified xsi:type="dcterms:W3CDTF">2021-03-29T12:49:00Z</dcterms:modified>
</cp:coreProperties>
</file>